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0569" w14:textId="04EB2A68" w:rsidR="004D4E51" w:rsidRPr="00F70DAF" w:rsidRDefault="004D4E51" w:rsidP="00F70DAF">
      <w:pPr>
        <w:snapToGrid w:val="0"/>
      </w:pPr>
      <w:r w:rsidRPr="00F70DAF">
        <w:rPr>
          <w:rFonts w:hint="eastAsia"/>
          <w:sz w:val="28"/>
          <w:szCs w:val="28"/>
        </w:rPr>
        <w:t>新規策定・更新すべき「医療機器開発ガイダンス」に関するご意見</w:t>
      </w:r>
      <w:r w:rsidR="00336251" w:rsidRPr="00F70DAF">
        <w:rPr>
          <w:rFonts w:hint="eastAsia"/>
          <w:sz w:val="28"/>
          <w:szCs w:val="28"/>
        </w:rPr>
        <w:t>募集</w:t>
      </w:r>
      <w:r w:rsidR="00F70DAF" w:rsidRPr="00F70DAF">
        <w:rPr>
          <w:sz w:val="28"/>
          <w:szCs w:val="28"/>
        </w:rPr>
        <w:br/>
      </w:r>
      <w:r w:rsidR="00747CF6" w:rsidRPr="00F70DAF">
        <w:rPr>
          <w:rFonts w:hint="eastAsia"/>
          <w:sz w:val="28"/>
          <w:szCs w:val="28"/>
        </w:rPr>
        <w:t>質問票</w:t>
      </w:r>
      <w:r w:rsidR="00E811FF" w:rsidRPr="00F70DAF">
        <w:rPr>
          <w:rFonts w:hint="eastAsia"/>
          <w:sz w:val="28"/>
          <w:szCs w:val="28"/>
        </w:rPr>
        <w:t xml:space="preserve"> </w:t>
      </w:r>
      <w:r w:rsidR="00E811FF" w:rsidRPr="00F70DAF">
        <w:t>(Ver.2</w:t>
      </w:r>
      <w:r w:rsidR="00317907" w:rsidRPr="00F70DAF">
        <w:t>40104</w:t>
      </w:r>
      <w:r w:rsidR="00E811FF" w:rsidRPr="00F70DAF">
        <w:t>)</w:t>
      </w:r>
    </w:p>
    <w:p w14:paraId="188F3341" w14:textId="036125F2" w:rsidR="004D4E51" w:rsidRDefault="00FA6FB9" w:rsidP="00747CF6">
      <w:pPr>
        <w:pStyle w:val="afb"/>
      </w:pPr>
      <w:r>
        <w:rPr>
          <w:rFonts w:hint="eastAsia"/>
        </w:rPr>
        <w:t>※</w:t>
      </w:r>
      <w:r w:rsidR="00747CF6" w:rsidRPr="00747CF6">
        <w:rPr>
          <w:rFonts w:hint="eastAsia"/>
        </w:rPr>
        <w:t>回答は，お手数ですがフォーム入力をお願いします．</w:t>
      </w:r>
      <w:r w:rsidR="008E27EB">
        <w:rPr>
          <w:rFonts w:hint="eastAsia"/>
        </w:rPr>
        <w:t>メール，</w:t>
      </w:r>
      <w:r w:rsidR="00747CF6" w:rsidRPr="00747CF6">
        <w:rPr>
          <w:rFonts w:hint="eastAsia"/>
        </w:rPr>
        <w:t>このファイルへの記入又は書面での回答は受け付けておりません．</w:t>
      </w:r>
      <w:r w:rsidR="0040507D">
        <w:rPr>
          <w:rFonts w:hint="eastAsia"/>
        </w:rPr>
        <w:t>フォームはこちら：</w:t>
      </w:r>
      <w:r w:rsidR="0040507D">
        <w:t xml:space="preserve"> </w:t>
      </w:r>
      <w:hyperlink r:id="rId5" w:history="1">
        <w:r w:rsidR="0040507D" w:rsidRPr="00487597">
          <w:rPr>
            <w:rStyle w:val="af9"/>
          </w:rPr>
          <w:t>https://forms.office.com/r/dybq3Zmcy7</w:t>
        </w:r>
      </w:hyperlink>
      <w:r w:rsidR="0040507D">
        <w:t xml:space="preserve"> </w:t>
      </w:r>
    </w:p>
    <w:p w14:paraId="37020242" w14:textId="3AF5089F" w:rsidR="00FA6FB9" w:rsidRDefault="00FA6FB9" w:rsidP="00747CF6">
      <w:pPr>
        <w:pStyle w:val="afb"/>
      </w:pPr>
      <w:r>
        <w:rPr>
          <w:rFonts w:hint="eastAsia"/>
        </w:rPr>
        <w:t>※このファイルは，フォームの質問項目をそのまま書き出したものです．</w:t>
      </w:r>
    </w:p>
    <w:p w14:paraId="5348369C" w14:textId="77777777" w:rsidR="0040507D" w:rsidRPr="0040507D" w:rsidRDefault="0040507D" w:rsidP="00747CF6">
      <w:pPr>
        <w:pStyle w:val="afb"/>
      </w:pPr>
    </w:p>
    <w:p w14:paraId="29DE9440" w14:textId="64A9BF0D" w:rsidR="005A18DC" w:rsidRDefault="009233AB" w:rsidP="005A18DC">
      <w:r w:rsidRPr="009233AB">
        <w:rPr>
          <w:rFonts w:hint="eastAsia"/>
        </w:rPr>
        <w:t>日本医療研究開発機構</w:t>
      </w:r>
      <w:r>
        <w:rPr>
          <w:rFonts w:hint="eastAsia"/>
        </w:rPr>
        <w:t>(</w:t>
      </w:r>
      <w:r w:rsidR="004D4E51">
        <w:t>AMED</w:t>
      </w:r>
      <w:r>
        <w:t>)</w:t>
      </w:r>
      <w:r w:rsidR="004D4E51">
        <w:rPr>
          <w:rFonts w:hint="eastAsia"/>
        </w:rPr>
        <w:t>は「医療機器等に関する開発ガイドライン（手引き）策定事業」を</w:t>
      </w:r>
      <w:r w:rsidR="005A18DC">
        <w:rPr>
          <w:rFonts w:hint="eastAsia"/>
        </w:rPr>
        <w:t>令和５〜６年度の期間で</w:t>
      </w:r>
      <w:r w:rsidR="004D4E51">
        <w:rPr>
          <w:rFonts w:hint="eastAsia"/>
        </w:rPr>
        <w:t>実施中</w:t>
      </w:r>
      <w:r w:rsidR="00660265">
        <w:rPr>
          <w:rFonts w:hint="eastAsia"/>
        </w:rPr>
        <w:t>です．</w:t>
      </w:r>
      <w:r w:rsidR="005D7352">
        <w:t>AMED</w:t>
      </w:r>
      <w:r w:rsidR="005D7352">
        <w:rPr>
          <w:rFonts w:hint="eastAsia"/>
        </w:rPr>
        <w:t>では</w:t>
      </w:r>
      <w:r w:rsidR="004D4E51">
        <w:rPr>
          <w:rFonts w:hint="eastAsia"/>
        </w:rPr>
        <w:t>令和６年度にも新規の開発ガイダンスの策定，公表済みの開発ガイドラインの改訂</w:t>
      </w:r>
      <w:r w:rsidR="005A18DC">
        <w:rPr>
          <w:rFonts w:hint="eastAsia"/>
        </w:rPr>
        <w:t>の公募を予定しています．その準備として，これらのテーマ候補について，</w:t>
      </w:r>
      <w:r w:rsidR="004D4E51">
        <w:rPr>
          <w:rFonts w:hint="eastAsia"/>
        </w:rPr>
        <w:t>研究者や企業の皆様から</w:t>
      </w:r>
      <w:r w:rsidR="005A18DC">
        <w:rPr>
          <w:rFonts w:hint="eastAsia"/>
        </w:rPr>
        <w:t>ご</w:t>
      </w:r>
      <w:r w:rsidR="004D4E51">
        <w:rPr>
          <w:rFonts w:hint="eastAsia"/>
        </w:rPr>
        <w:t>意見を</w:t>
      </w:r>
      <w:r w:rsidR="005A18DC">
        <w:rPr>
          <w:rFonts w:hint="eastAsia"/>
        </w:rPr>
        <w:t>お伺いします．</w:t>
      </w:r>
    </w:p>
    <w:p w14:paraId="465B2ACA" w14:textId="6CED4AB1" w:rsidR="00BE3A92" w:rsidRDefault="00BE3A92" w:rsidP="00BE3A92">
      <w:r>
        <w:rPr>
          <w:rFonts w:hint="eastAsia"/>
        </w:rPr>
        <w:t>入力いただいた情報をもとに，有識者委員会（合同協議会）において新規策定又は改訂すべき分野につき審議を行い，その審議内容に基づいて</w:t>
      </w:r>
      <w:r>
        <w:rPr>
          <w:rFonts w:hint="eastAsia"/>
        </w:rPr>
        <w:t>AMED</w:t>
      </w:r>
      <w:r>
        <w:rPr>
          <w:rFonts w:hint="eastAsia"/>
        </w:rPr>
        <w:t>が公募を行います．公募の際は，ご提案のテーマに関連する「分野」が指定される予定です．</w:t>
      </w:r>
    </w:p>
    <w:p w14:paraId="3E6100F6" w14:textId="567B1E49" w:rsidR="00BE3A92" w:rsidRDefault="00BE3A92" w:rsidP="00BE3A92">
      <w:r>
        <w:rPr>
          <w:rFonts w:hint="eastAsia"/>
        </w:rPr>
        <w:t>なお公募</w:t>
      </w:r>
      <w:r w:rsidR="005D4045">
        <w:rPr>
          <w:rFonts w:hint="eastAsia"/>
        </w:rPr>
        <w:t>の</w:t>
      </w:r>
      <w:r>
        <w:rPr>
          <w:rFonts w:hint="eastAsia"/>
        </w:rPr>
        <w:t>実施は</w:t>
      </w:r>
      <w:r w:rsidR="001E225A">
        <w:rPr>
          <w:rFonts w:hint="eastAsia"/>
        </w:rPr>
        <w:t>，</w:t>
      </w:r>
      <w:r>
        <w:rPr>
          <w:rFonts w:hint="eastAsia"/>
        </w:rPr>
        <w:t>令和６年度政府予算案の成立を前提としています．</w:t>
      </w:r>
    </w:p>
    <w:p w14:paraId="2CF838CB" w14:textId="77777777" w:rsidR="005D4045" w:rsidRDefault="005A18DC" w:rsidP="006638DE">
      <w:pPr>
        <w:pStyle w:val="afb"/>
        <w:numPr>
          <w:ilvl w:val="0"/>
          <w:numId w:val="40"/>
        </w:numPr>
        <w:ind w:leftChars="0"/>
      </w:pPr>
      <w:r>
        <w:rPr>
          <w:rFonts w:hint="eastAsia"/>
        </w:rPr>
        <w:t>この意見募集は，</w:t>
      </w:r>
      <w:r>
        <w:t>AMED</w:t>
      </w:r>
      <w:r>
        <w:rPr>
          <w:rFonts w:hint="eastAsia"/>
        </w:rPr>
        <w:t>の委託を受けた産業技術総合研究所（産総研）が実施しています．</w:t>
      </w:r>
    </w:p>
    <w:p w14:paraId="170D06F8" w14:textId="7B635671" w:rsidR="005A18DC" w:rsidRDefault="005A18DC" w:rsidP="006638DE">
      <w:pPr>
        <w:pStyle w:val="afb"/>
        <w:numPr>
          <w:ilvl w:val="0"/>
          <w:numId w:val="40"/>
        </w:numPr>
        <w:ind w:leftChars="0"/>
      </w:pPr>
      <w:r>
        <w:rPr>
          <w:rFonts w:hint="eastAsia"/>
        </w:rPr>
        <w:t>フォームは，産総研が有償契約しているマイクロソフト社の</w:t>
      </w:r>
      <w:r>
        <w:t>Forms</w:t>
      </w:r>
      <w:r>
        <w:rPr>
          <w:rFonts w:hint="eastAsia"/>
        </w:rPr>
        <w:t>機能を利用しています．入力いただいた情報が同社によって利用されることはありません．</w:t>
      </w:r>
    </w:p>
    <w:p w14:paraId="1DEAAE6C" w14:textId="4E1D51E4" w:rsidR="00660265" w:rsidRDefault="004D4E51" w:rsidP="006638DE">
      <w:pPr>
        <w:pStyle w:val="afb"/>
        <w:numPr>
          <w:ilvl w:val="0"/>
          <w:numId w:val="40"/>
        </w:numPr>
        <w:ind w:leftChars="0"/>
      </w:pPr>
      <w:r>
        <w:rPr>
          <w:rFonts w:hint="eastAsia"/>
        </w:rPr>
        <w:t>入力いただ</w:t>
      </w:r>
      <w:r w:rsidR="005A18DC">
        <w:rPr>
          <w:rFonts w:hint="eastAsia"/>
        </w:rPr>
        <w:t>い</w:t>
      </w:r>
      <w:r>
        <w:rPr>
          <w:rFonts w:hint="eastAsia"/>
        </w:rPr>
        <w:t>た情報</w:t>
      </w:r>
      <w:r w:rsidR="005A18DC">
        <w:rPr>
          <w:rFonts w:hint="eastAsia"/>
        </w:rPr>
        <w:t>のうち，公開される可能性がある項目はその旨を表示しています．その他の項目は法令等による場合を除き，公開されません．</w:t>
      </w:r>
    </w:p>
    <w:p w14:paraId="7991980C" w14:textId="114DF470" w:rsidR="008F50C2" w:rsidRDefault="00660265" w:rsidP="006638DE">
      <w:pPr>
        <w:pStyle w:val="afb"/>
        <w:numPr>
          <w:ilvl w:val="0"/>
          <w:numId w:val="40"/>
        </w:numPr>
        <w:ind w:leftChars="0"/>
      </w:pPr>
      <w:r>
        <w:rPr>
          <w:rFonts w:hint="eastAsia"/>
        </w:rPr>
        <w:t>入力いただいた情報は，開発ガイダンスに関連するお知らせ（セミナーのご案内）の送付にメールアドレスを利用する以外，</w:t>
      </w:r>
      <w:r w:rsidR="004D4E51">
        <w:rPr>
          <w:rFonts w:hint="eastAsia"/>
        </w:rPr>
        <w:t>本件に関する目的以外</w:t>
      </w:r>
      <w:r>
        <w:rPr>
          <w:rFonts w:hint="eastAsia"/>
        </w:rPr>
        <w:t>に</w:t>
      </w:r>
      <w:r w:rsidR="004D4E51">
        <w:rPr>
          <w:rFonts w:hint="eastAsia"/>
        </w:rPr>
        <w:t>利用することはありません</w:t>
      </w:r>
      <w:r w:rsidR="00336251">
        <w:rPr>
          <w:rFonts w:hint="eastAsia"/>
        </w:rPr>
        <w:t>．</w:t>
      </w:r>
      <w:r w:rsidR="00BE3A92">
        <w:rPr>
          <w:rFonts w:hint="eastAsia"/>
        </w:rPr>
        <w:t>いただいた情報は，産総研，</w:t>
      </w:r>
      <w:r w:rsidR="00BE3A92">
        <w:t>AMED</w:t>
      </w:r>
      <w:r w:rsidR="00BE3A92">
        <w:rPr>
          <w:rFonts w:hint="eastAsia"/>
        </w:rPr>
        <w:t>のほか，関係省庁，合同協議会委員及びその事務局にて</w:t>
      </w:r>
      <w:r w:rsidR="00FB4972" w:rsidRPr="00FB4972">
        <w:rPr>
          <w:rFonts w:hint="eastAsia"/>
        </w:rPr>
        <w:t>守秘義務の元に</w:t>
      </w:r>
      <w:r w:rsidR="00BE3A92">
        <w:rPr>
          <w:rFonts w:hint="eastAsia"/>
        </w:rPr>
        <w:t>共有されます．</w:t>
      </w:r>
    </w:p>
    <w:p w14:paraId="05DF1316" w14:textId="0C67E0DF" w:rsidR="00BE3A92" w:rsidRDefault="00336251" w:rsidP="006638DE">
      <w:pPr>
        <w:pStyle w:val="afb"/>
        <w:numPr>
          <w:ilvl w:val="0"/>
          <w:numId w:val="40"/>
        </w:numPr>
        <w:ind w:leftChars="0"/>
      </w:pPr>
      <w:r>
        <w:rPr>
          <w:rFonts w:hint="eastAsia"/>
        </w:rPr>
        <w:t>複数</w:t>
      </w:r>
      <w:r w:rsidR="00BE3A92">
        <w:rPr>
          <w:rFonts w:hint="eastAsia"/>
        </w:rPr>
        <w:t>の</w:t>
      </w:r>
      <w:r w:rsidR="00FB4972">
        <w:rPr>
          <w:rFonts w:hint="eastAsia"/>
        </w:rPr>
        <w:t>ご意見</w:t>
      </w:r>
      <w:r>
        <w:rPr>
          <w:rFonts w:hint="eastAsia"/>
        </w:rPr>
        <w:t>の場合</w:t>
      </w:r>
      <w:r w:rsidR="004F1A9E">
        <w:rPr>
          <w:rFonts w:hint="eastAsia"/>
        </w:rPr>
        <w:t>は</w:t>
      </w:r>
      <w:r>
        <w:rPr>
          <w:rFonts w:hint="eastAsia"/>
        </w:rPr>
        <w:t>，お手数ですが１件ずつ入力ください．</w:t>
      </w:r>
    </w:p>
    <w:p w14:paraId="1FE81BDD" w14:textId="70340EA5" w:rsidR="00084EAC" w:rsidRDefault="00084EAC" w:rsidP="006638DE">
      <w:pPr>
        <w:pStyle w:val="afb"/>
        <w:numPr>
          <w:ilvl w:val="0"/>
          <w:numId w:val="40"/>
        </w:numPr>
        <w:ind w:leftChars="0"/>
      </w:pPr>
      <w:r>
        <w:rPr>
          <w:rFonts w:hint="eastAsia"/>
        </w:rPr>
        <w:t>全部で</w:t>
      </w:r>
      <w:r w:rsidR="0078666C">
        <w:t>9</w:t>
      </w:r>
      <w:r>
        <w:rPr>
          <w:rFonts w:hint="eastAsia"/>
        </w:rPr>
        <w:t>問あります</w:t>
      </w:r>
      <w:r w:rsidR="00B767A8">
        <w:rPr>
          <w:rFonts w:hint="eastAsia"/>
        </w:rPr>
        <w:t>．記名式です．</w:t>
      </w:r>
    </w:p>
    <w:p w14:paraId="3F54B9DA" w14:textId="77777777" w:rsidR="00336251" w:rsidRDefault="00336251" w:rsidP="004D4E51"/>
    <w:p w14:paraId="55954946" w14:textId="53C002BD" w:rsidR="005D7352" w:rsidRDefault="00336251" w:rsidP="004D4E51">
      <w:r>
        <w:rPr>
          <w:rFonts w:hint="eastAsia"/>
        </w:rPr>
        <w:t>Q</w:t>
      </w:r>
      <w:r>
        <w:t xml:space="preserve">1: </w:t>
      </w:r>
      <w:r w:rsidRPr="00336251">
        <w:rPr>
          <w:rFonts w:hint="eastAsia"/>
        </w:rPr>
        <w:t>新規策定，改訂</w:t>
      </w:r>
      <w:r w:rsidR="005D7352">
        <w:rPr>
          <w:rFonts w:hint="eastAsia"/>
        </w:rPr>
        <w:t>のご</w:t>
      </w:r>
      <w:r w:rsidR="00BE2AE0">
        <w:rPr>
          <w:rFonts w:hint="eastAsia"/>
        </w:rPr>
        <w:t>意見</w:t>
      </w:r>
      <w:r w:rsidR="005D7352">
        <w:rPr>
          <w:rFonts w:hint="eastAsia"/>
        </w:rPr>
        <w:t>のどちらでしょうか</w:t>
      </w:r>
    </w:p>
    <w:p w14:paraId="5E46643D" w14:textId="77777777" w:rsidR="00317907" w:rsidRDefault="00336251" w:rsidP="00317907">
      <w:pPr>
        <w:pStyle w:val="af7"/>
        <w:numPr>
          <w:ilvl w:val="0"/>
          <w:numId w:val="41"/>
        </w:numPr>
        <w:ind w:leftChars="0"/>
      </w:pPr>
      <w:r w:rsidRPr="00336251">
        <w:rPr>
          <w:rFonts w:hint="eastAsia"/>
        </w:rPr>
        <w:t>新規の開発ガイダンス</w:t>
      </w:r>
      <w:r w:rsidR="005D7352">
        <w:rPr>
          <w:rFonts w:hint="eastAsia"/>
        </w:rPr>
        <w:t>の策定</w:t>
      </w:r>
    </w:p>
    <w:p w14:paraId="10BF7774" w14:textId="4CCC8CE7" w:rsidR="00336251" w:rsidRDefault="00336251" w:rsidP="00317907">
      <w:pPr>
        <w:pStyle w:val="af7"/>
        <w:numPr>
          <w:ilvl w:val="0"/>
          <w:numId w:val="41"/>
        </w:numPr>
        <w:ind w:leftChars="0"/>
      </w:pPr>
      <w:r>
        <w:rPr>
          <w:rFonts w:hint="eastAsia"/>
        </w:rPr>
        <w:t>公表済みの開発ガイドラインの改訂</w:t>
      </w:r>
    </w:p>
    <w:p w14:paraId="20386637" w14:textId="019C9E9A" w:rsidR="00336251" w:rsidRDefault="007B3A66" w:rsidP="004D4E51">
      <w:r>
        <w:rPr>
          <w:rFonts w:hint="eastAsia"/>
        </w:rPr>
        <w:t>（ここで，質問が分枝します）</w:t>
      </w:r>
    </w:p>
    <w:p w14:paraId="39762496" w14:textId="77777777" w:rsidR="00773F3D" w:rsidRDefault="00773F3D">
      <w:pPr>
        <w:spacing w:after="0"/>
      </w:pPr>
      <w:r>
        <w:br w:type="page"/>
      </w:r>
    </w:p>
    <w:p w14:paraId="1A4098B5" w14:textId="2830F190" w:rsidR="00336251" w:rsidRDefault="005D7352" w:rsidP="004D4E51">
      <w:r>
        <w:rPr>
          <w:rFonts w:hint="eastAsia"/>
        </w:rPr>
        <w:lastRenderedPageBreak/>
        <w:t>（</w:t>
      </w:r>
      <w:r w:rsidR="00FB4972" w:rsidRPr="00FB4972">
        <w:rPr>
          <w:rFonts w:hint="eastAsia"/>
        </w:rPr>
        <w:t>新規策定すべき開発ガイドラインについてご質問</w:t>
      </w:r>
      <w:r>
        <w:rPr>
          <w:rFonts w:hint="eastAsia"/>
        </w:rPr>
        <w:t>）</w:t>
      </w:r>
    </w:p>
    <w:p w14:paraId="5F6DE50A" w14:textId="695C5630" w:rsidR="00773F3D" w:rsidRDefault="005D7352" w:rsidP="004D4E51">
      <w:r>
        <w:rPr>
          <w:rFonts w:hint="eastAsia"/>
        </w:rPr>
        <w:t>Q</w:t>
      </w:r>
      <w:r>
        <w:t>2</w:t>
      </w:r>
      <w:r w:rsidR="00E95BC2">
        <w:t>n</w:t>
      </w:r>
      <w:r>
        <w:t xml:space="preserve">: </w:t>
      </w:r>
      <w:r w:rsidR="00BE2AE0" w:rsidRPr="00BE2AE0">
        <w:rPr>
          <w:rFonts w:hint="eastAsia"/>
        </w:rPr>
        <w:t>新規策定すべき開発ガイダンスの</w:t>
      </w:r>
      <w:r w:rsidRPr="005D7352">
        <w:rPr>
          <w:rFonts w:hint="eastAsia"/>
        </w:rPr>
        <w:t>具体的なテーマ</w:t>
      </w:r>
    </w:p>
    <w:p w14:paraId="7F853AD5" w14:textId="77777777" w:rsidR="00BE2AE0" w:rsidRDefault="006638DE" w:rsidP="006638DE">
      <w:pPr>
        <w:pStyle w:val="afb"/>
      </w:pPr>
      <w:r>
        <w:rPr>
          <w:rFonts w:hint="eastAsia"/>
        </w:rPr>
        <w:t>※</w:t>
      </w:r>
      <w:r w:rsidR="00773F3D">
        <w:rPr>
          <w:rFonts w:hint="eastAsia"/>
        </w:rPr>
        <w:t>選択肢は，</w:t>
      </w:r>
      <w:r w:rsidR="005D7352">
        <w:rPr>
          <w:rFonts w:hint="eastAsia"/>
        </w:rPr>
        <w:t>事務局</w:t>
      </w:r>
      <w:r w:rsidR="00C82BC7">
        <w:rPr>
          <w:rFonts w:hint="eastAsia"/>
        </w:rPr>
        <w:t>が令和４年度に実施したアンケート</w:t>
      </w:r>
      <w:r w:rsidR="000208A9">
        <w:rPr>
          <w:rFonts w:hint="eastAsia"/>
        </w:rPr>
        <w:t>結果</w:t>
      </w:r>
      <w:r w:rsidR="00C82BC7">
        <w:rPr>
          <w:rFonts w:hint="eastAsia"/>
        </w:rPr>
        <w:t>をもとに</w:t>
      </w:r>
      <w:r w:rsidR="005D7352">
        <w:rPr>
          <w:rFonts w:hint="eastAsia"/>
        </w:rPr>
        <w:t>検討したテーマ</w:t>
      </w:r>
      <w:r w:rsidR="00773F3D">
        <w:rPr>
          <w:rFonts w:hint="eastAsia"/>
        </w:rPr>
        <w:t>候補です．</w:t>
      </w:r>
    </w:p>
    <w:p w14:paraId="3D2F624A" w14:textId="7262D9FD" w:rsidR="005D7352" w:rsidRDefault="00BE2AE0" w:rsidP="006638DE">
      <w:pPr>
        <w:pStyle w:val="afb"/>
      </w:pPr>
      <w:r>
        <w:rPr>
          <w:rFonts w:hint="eastAsia"/>
        </w:rPr>
        <w:t>※</w:t>
      </w:r>
      <w:r w:rsidR="003A6DC1" w:rsidRPr="003A6DC1">
        <w:rPr>
          <w:rFonts w:hint="eastAsia"/>
        </w:rPr>
        <w:t>これらは例示であり，</w:t>
      </w:r>
      <w:r w:rsidR="003A6DC1">
        <w:rPr>
          <w:rFonts w:hint="eastAsia"/>
        </w:rPr>
        <w:t>公募の最終案</w:t>
      </w:r>
      <w:r w:rsidR="003A6DC1" w:rsidRPr="003A6DC1">
        <w:rPr>
          <w:rFonts w:hint="eastAsia"/>
        </w:rPr>
        <w:t>ではありません．</w:t>
      </w:r>
      <w:r w:rsidR="00773F3D">
        <w:rPr>
          <w:rFonts w:hint="eastAsia"/>
        </w:rPr>
        <w:t>詳細はこちら</w:t>
      </w:r>
      <w:r w:rsidR="006638DE">
        <w:t xml:space="preserve"> </w:t>
      </w:r>
      <w:hyperlink r:id="rId6" w:anchor="Table1" w:history="1">
        <w:r w:rsidR="00747CF6" w:rsidRPr="00BD5D5A">
          <w:rPr>
            <w:rStyle w:val="af9"/>
          </w:rPr>
          <w:t>https://md-guidelines.pj.aist.go.jp/?page_id=154254#Table1</w:t>
        </w:r>
      </w:hyperlink>
      <w:r w:rsidR="00747CF6">
        <w:t xml:space="preserve"> </w:t>
      </w:r>
    </w:p>
    <w:p w14:paraId="751E4148" w14:textId="6398BA24" w:rsidR="00773F3D" w:rsidRDefault="00773F3D" w:rsidP="00317907">
      <w:pPr>
        <w:pStyle w:val="af7"/>
        <w:numPr>
          <w:ilvl w:val="0"/>
          <w:numId w:val="42"/>
        </w:numPr>
        <w:ind w:leftChars="0"/>
      </w:pPr>
      <w:r>
        <w:rPr>
          <w:rFonts w:hint="eastAsia"/>
        </w:rPr>
        <w:t>ソフトウェアライフサイクルプロセスの品質管理システムにおける実装</w:t>
      </w:r>
    </w:p>
    <w:p w14:paraId="2F909E50" w14:textId="7529DF13" w:rsidR="00773F3D" w:rsidRDefault="00773F3D" w:rsidP="00317907">
      <w:pPr>
        <w:pStyle w:val="af7"/>
        <w:numPr>
          <w:ilvl w:val="0"/>
          <w:numId w:val="42"/>
        </w:numPr>
        <w:ind w:leftChars="0"/>
      </w:pPr>
      <w:r>
        <w:rPr>
          <w:rFonts w:hint="eastAsia"/>
        </w:rPr>
        <w:t>ロボット患者監視管理システム</w:t>
      </w:r>
    </w:p>
    <w:p w14:paraId="2CE25887" w14:textId="625FE099" w:rsidR="00773F3D" w:rsidRDefault="00773F3D" w:rsidP="00317907">
      <w:pPr>
        <w:pStyle w:val="af7"/>
        <w:numPr>
          <w:ilvl w:val="0"/>
          <w:numId w:val="42"/>
        </w:numPr>
        <w:ind w:leftChars="0"/>
      </w:pPr>
      <w:r>
        <w:rPr>
          <w:rFonts w:hint="eastAsia"/>
        </w:rPr>
        <w:t>認知症の超早期診断プラットフォーム</w:t>
      </w:r>
    </w:p>
    <w:p w14:paraId="021DA41F" w14:textId="7CEC56E4" w:rsidR="00773F3D" w:rsidRDefault="00773F3D" w:rsidP="00317907">
      <w:pPr>
        <w:pStyle w:val="af7"/>
        <w:numPr>
          <w:ilvl w:val="0"/>
          <w:numId w:val="42"/>
        </w:numPr>
        <w:ind w:leftChars="0"/>
      </w:pPr>
      <w:r>
        <w:rPr>
          <w:rFonts w:hint="eastAsia"/>
        </w:rPr>
        <w:t>その他（ご記入ください：</w:t>
      </w:r>
      <w:r w:rsidR="006638DE">
        <w:t>___________________________________________</w:t>
      </w:r>
      <w:r w:rsidR="00E95BC2">
        <w:rPr>
          <w:rFonts w:hint="eastAsia"/>
        </w:rPr>
        <w:t>）</w:t>
      </w:r>
      <w:r w:rsidR="00E95BC2">
        <w:br/>
      </w:r>
      <w:r w:rsidR="00E95BC2">
        <w:tab/>
      </w:r>
      <w:r w:rsidRPr="005D7352">
        <w:rPr>
          <w:rFonts w:hint="eastAsia"/>
        </w:rPr>
        <w:t>※</w:t>
      </w:r>
      <w:r w:rsidR="00D23F2D">
        <w:rPr>
          <w:rFonts w:hint="eastAsia"/>
        </w:rPr>
        <w:t>この回答は</w:t>
      </w:r>
      <w:r>
        <w:rPr>
          <w:rFonts w:hint="eastAsia"/>
        </w:rPr>
        <w:t>後日公開される可能性があります</w:t>
      </w:r>
    </w:p>
    <w:p w14:paraId="0E05E54B" w14:textId="77777777" w:rsidR="00773F3D" w:rsidRPr="00773F3D" w:rsidRDefault="00773F3D" w:rsidP="00773F3D"/>
    <w:p w14:paraId="001AD4ED" w14:textId="3D19D173" w:rsidR="005D7352" w:rsidRDefault="005D7352" w:rsidP="004D4E51">
      <w:r>
        <w:rPr>
          <w:rFonts w:hint="eastAsia"/>
        </w:rPr>
        <w:t>Q</w:t>
      </w:r>
      <w:r>
        <w:t>3</w:t>
      </w:r>
      <w:r w:rsidR="00E95BC2">
        <w:t>n</w:t>
      </w:r>
      <w:r>
        <w:t xml:space="preserve">: </w:t>
      </w:r>
      <w:r>
        <w:rPr>
          <w:rFonts w:hint="eastAsia"/>
        </w:rPr>
        <w:t>開発ガイダンスが解決したい主な課題・隘路</w:t>
      </w:r>
    </w:p>
    <w:p w14:paraId="398329E6" w14:textId="21A3F480" w:rsidR="006638DE" w:rsidRDefault="00E95BC2" w:rsidP="006638DE">
      <w:pPr>
        <w:pStyle w:val="afb"/>
      </w:pPr>
      <w:r>
        <w:rPr>
          <w:rFonts w:hint="eastAsia"/>
        </w:rPr>
        <w:t>※</w:t>
      </w:r>
      <w:r w:rsidR="006638DE" w:rsidRPr="006638DE">
        <w:rPr>
          <w:rFonts w:hint="eastAsia"/>
        </w:rPr>
        <w:t>こちら</w:t>
      </w:r>
      <w:r w:rsidR="006638DE" w:rsidRPr="006638DE">
        <w:rPr>
          <w:rFonts w:hint="eastAsia"/>
        </w:rPr>
        <w:t xml:space="preserve">( </w:t>
      </w:r>
      <w:hyperlink r:id="rId7" w:history="1">
        <w:r w:rsidR="00747CF6" w:rsidRPr="00BD5D5A">
          <w:rPr>
            <w:rStyle w:val="af9"/>
            <w:rFonts w:hint="eastAsia"/>
          </w:rPr>
          <w:t>https://md-guidelines.pj.aist.go.jp/wp-content/uploads/2023/12/RD-Guidance_Classification.pdf</w:t>
        </w:r>
      </w:hyperlink>
      <w:r w:rsidR="00747CF6">
        <w:t xml:space="preserve"> </w:t>
      </w:r>
      <w:r w:rsidR="006638DE" w:rsidRPr="006638DE">
        <w:rPr>
          <w:rFonts w:hint="eastAsia"/>
        </w:rPr>
        <w:t>)</w:t>
      </w:r>
      <w:r w:rsidR="006638DE" w:rsidRPr="006638DE">
        <w:rPr>
          <w:rFonts w:hint="eastAsia"/>
        </w:rPr>
        <w:t>も参考にしてください</w:t>
      </w:r>
    </w:p>
    <w:tbl>
      <w:tblPr>
        <w:tblStyle w:val="af8"/>
        <w:tblW w:w="0" w:type="auto"/>
        <w:tblInd w:w="240" w:type="dxa"/>
        <w:tblLook w:val="04A0" w:firstRow="1" w:lastRow="0" w:firstColumn="1" w:lastColumn="0" w:noHBand="0" w:noVBand="1"/>
      </w:tblPr>
      <w:tblGrid>
        <w:gridCol w:w="8814"/>
      </w:tblGrid>
      <w:tr w:rsidR="006638DE" w14:paraId="5FCA1B6E" w14:textId="77777777" w:rsidTr="006638DE">
        <w:tc>
          <w:tcPr>
            <w:tcW w:w="9054" w:type="dxa"/>
          </w:tcPr>
          <w:p w14:paraId="6B0FFF82" w14:textId="32FD6E12" w:rsidR="006638DE" w:rsidRDefault="006638DE" w:rsidP="00E95BC2">
            <w:r>
              <w:br/>
            </w:r>
            <w:r>
              <w:br/>
            </w:r>
            <w:r>
              <w:br/>
            </w:r>
            <w:r>
              <w:br/>
            </w:r>
          </w:p>
        </w:tc>
      </w:tr>
    </w:tbl>
    <w:p w14:paraId="63A57A5D" w14:textId="28D4CA73" w:rsidR="00E95BC2" w:rsidRDefault="00E95BC2" w:rsidP="00E95BC2">
      <w:pPr>
        <w:ind w:leftChars="100" w:left="240"/>
      </w:pPr>
    </w:p>
    <w:p w14:paraId="711F5EE5" w14:textId="6B63F9D7" w:rsidR="005D7352" w:rsidRDefault="005D7352" w:rsidP="004D4E51">
      <w:r>
        <w:rPr>
          <w:rFonts w:hint="eastAsia"/>
        </w:rPr>
        <w:t>Q</w:t>
      </w:r>
      <w:r>
        <w:t>4</w:t>
      </w:r>
      <w:r w:rsidR="00E95BC2">
        <w:t>n</w:t>
      </w:r>
      <w:r>
        <w:t xml:space="preserve">: </w:t>
      </w:r>
      <w:r>
        <w:rPr>
          <w:rFonts w:hint="eastAsia"/>
        </w:rPr>
        <w:t>公募された場合のご対応</w:t>
      </w:r>
    </w:p>
    <w:p w14:paraId="5A65CEEC" w14:textId="1C83065E" w:rsidR="00CC291D" w:rsidRPr="00CC291D" w:rsidRDefault="00CC291D" w:rsidP="00CC291D">
      <w:pPr>
        <w:pStyle w:val="afb"/>
      </w:pPr>
      <w:r w:rsidRPr="00CC291D">
        <w:rPr>
          <w:rFonts w:hint="eastAsia"/>
        </w:rPr>
        <w:t>※検討の</w:t>
      </w:r>
      <w:r w:rsidR="00317907">
        <w:rPr>
          <w:rFonts w:hint="eastAsia"/>
        </w:rPr>
        <w:t>ための</w:t>
      </w:r>
      <w:r w:rsidRPr="00CC291D">
        <w:rPr>
          <w:rFonts w:hint="eastAsia"/>
        </w:rPr>
        <w:t>参考情報であり，この回答は正式な意思表示</w:t>
      </w:r>
      <w:r w:rsidR="00317907">
        <w:rPr>
          <w:rFonts w:hint="eastAsia"/>
        </w:rPr>
        <w:t>にはなりません</w:t>
      </w:r>
      <w:r w:rsidRPr="00CC291D">
        <w:rPr>
          <w:rFonts w:hint="eastAsia"/>
        </w:rPr>
        <w:t>．</w:t>
      </w:r>
    </w:p>
    <w:p w14:paraId="324DFB3B" w14:textId="008614E9" w:rsidR="008E1659" w:rsidRDefault="008E1659" w:rsidP="00317907">
      <w:pPr>
        <w:pStyle w:val="af7"/>
        <w:numPr>
          <w:ilvl w:val="0"/>
          <w:numId w:val="43"/>
        </w:numPr>
        <w:ind w:leftChars="0"/>
      </w:pPr>
      <w:r w:rsidRPr="008E1659">
        <w:rPr>
          <w:rFonts w:hint="eastAsia"/>
        </w:rPr>
        <w:t>令和</w:t>
      </w:r>
      <w:r w:rsidRPr="008E1659">
        <w:rPr>
          <w:rFonts w:hint="eastAsia"/>
        </w:rPr>
        <w:t>6</w:t>
      </w:r>
      <w:r w:rsidRPr="008E1659">
        <w:rPr>
          <w:rFonts w:hint="eastAsia"/>
        </w:rPr>
        <w:t>年度</w:t>
      </w:r>
      <w:r>
        <w:rPr>
          <w:rFonts w:hint="eastAsia"/>
        </w:rPr>
        <w:t>に応募する</w:t>
      </w:r>
      <w:r w:rsidR="006638DE">
        <w:rPr>
          <w:rFonts w:hint="eastAsia"/>
        </w:rPr>
        <w:t>（</w:t>
      </w:r>
      <w:r w:rsidR="00317907">
        <w:rPr>
          <w:rFonts w:hint="eastAsia"/>
        </w:rPr>
        <w:t>または</w:t>
      </w:r>
      <w:r w:rsidR="006638DE">
        <w:rPr>
          <w:rFonts w:hint="eastAsia"/>
        </w:rPr>
        <w:t>検討する）</w:t>
      </w:r>
    </w:p>
    <w:p w14:paraId="74ABCDEA" w14:textId="62CA1F84" w:rsidR="008E1659" w:rsidRDefault="008E1659" w:rsidP="00317907">
      <w:pPr>
        <w:pStyle w:val="af7"/>
        <w:numPr>
          <w:ilvl w:val="0"/>
          <w:numId w:val="43"/>
        </w:numPr>
        <w:ind w:leftChars="0"/>
      </w:pPr>
      <w:r w:rsidRPr="008E1659">
        <w:rPr>
          <w:rFonts w:hint="eastAsia"/>
        </w:rPr>
        <w:t>令和</w:t>
      </w:r>
      <w:r w:rsidRPr="008E1659">
        <w:rPr>
          <w:rFonts w:hint="eastAsia"/>
        </w:rPr>
        <w:t>6</w:t>
      </w:r>
      <w:r w:rsidRPr="008E1659">
        <w:rPr>
          <w:rFonts w:hint="eastAsia"/>
        </w:rPr>
        <w:t>年度</w:t>
      </w:r>
      <w:r>
        <w:rPr>
          <w:rFonts w:hint="eastAsia"/>
        </w:rPr>
        <w:t>は応募しない</w:t>
      </w:r>
    </w:p>
    <w:p w14:paraId="04CE8A3F" w14:textId="77777777" w:rsidR="00773F3D" w:rsidRPr="008E1659" w:rsidRDefault="00773F3D" w:rsidP="00773F3D"/>
    <w:p w14:paraId="1A1D0E82" w14:textId="60683F3E" w:rsidR="002D1999" w:rsidRDefault="005D7352" w:rsidP="002D1999">
      <w:r>
        <w:t>Q5</w:t>
      </w:r>
      <w:r w:rsidR="00E95BC2">
        <w:t>n</w:t>
      </w:r>
      <w:r>
        <w:t xml:space="preserve">: </w:t>
      </w:r>
      <w:r w:rsidR="002D1999">
        <w:rPr>
          <w:rFonts w:hint="eastAsia"/>
        </w:rPr>
        <w:t>実験を要する場合の実施内容</w:t>
      </w:r>
    </w:p>
    <w:p w14:paraId="6C9ED7EB" w14:textId="29B51824" w:rsidR="005D7352" w:rsidRPr="006638DE" w:rsidRDefault="006638DE" w:rsidP="006638DE">
      <w:pPr>
        <w:snapToGrid w:val="0"/>
        <w:spacing w:after="0"/>
        <w:ind w:leftChars="200" w:left="480"/>
        <w:rPr>
          <w:sz w:val="18"/>
          <w:szCs w:val="18"/>
        </w:rPr>
      </w:pPr>
      <w:r w:rsidRPr="006638DE">
        <w:rPr>
          <w:rFonts w:hint="eastAsia"/>
          <w:sz w:val="18"/>
          <w:szCs w:val="18"/>
        </w:rPr>
        <w:t>※令和５年度公募では実験の有無により予算配分が異なりました．</w:t>
      </w:r>
    </w:p>
    <w:tbl>
      <w:tblPr>
        <w:tblStyle w:val="af8"/>
        <w:tblW w:w="0" w:type="auto"/>
        <w:tblInd w:w="240" w:type="dxa"/>
        <w:tblLook w:val="04A0" w:firstRow="1" w:lastRow="0" w:firstColumn="1" w:lastColumn="0" w:noHBand="0" w:noVBand="1"/>
      </w:tblPr>
      <w:tblGrid>
        <w:gridCol w:w="8814"/>
      </w:tblGrid>
      <w:tr w:rsidR="006638DE" w14:paraId="6A69A77F" w14:textId="77777777" w:rsidTr="006638DE">
        <w:tc>
          <w:tcPr>
            <w:tcW w:w="8814" w:type="dxa"/>
          </w:tcPr>
          <w:p w14:paraId="1DE4B7BE" w14:textId="3F747065" w:rsidR="006638DE" w:rsidRDefault="006638DE" w:rsidP="00A82D2E">
            <w:r>
              <w:br/>
            </w:r>
            <w:r>
              <w:br/>
            </w:r>
            <w:r>
              <w:br/>
            </w:r>
            <w:r>
              <w:br/>
            </w:r>
          </w:p>
        </w:tc>
      </w:tr>
    </w:tbl>
    <w:p w14:paraId="0E870503" w14:textId="7108B3F2" w:rsidR="00773F3D" w:rsidRDefault="00773F3D">
      <w:pPr>
        <w:spacing w:after="0"/>
      </w:pPr>
    </w:p>
    <w:p w14:paraId="4CD739B7" w14:textId="77777777" w:rsidR="006638DE" w:rsidRDefault="006638DE">
      <w:pPr>
        <w:spacing w:after="0"/>
      </w:pPr>
      <w:r>
        <w:br w:type="page"/>
      </w:r>
    </w:p>
    <w:p w14:paraId="55332769" w14:textId="1B9AC9FB" w:rsidR="005D7352" w:rsidRDefault="005D7352" w:rsidP="004D4E51">
      <w:r>
        <w:rPr>
          <w:rFonts w:hint="eastAsia"/>
        </w:rPr>
        <w:lastRenderedPageBreak/>
        <w:t>（</w:t>
      </w:r>
      <w:r w:rsidR="00FB4972" w:rsidRPr="00FB4972">
        <w:rPr>
          <w:rFonts w:hint="eastAsia"/>
        </w:rPr>
        <w:t>改訂すべき公開済みの開発ガイドラインについてご質問</w:t>
      </w:r>
      <w:r>
        <w:rPr>
          <w:rFonts w:hint="eastAsia"/>
        </w:rPr>
        <w:t>）</w:t>
      </w:r>
    </w:p>
    <w:p w14:paraId="2CF9D2F4" w14:textId="6927EF98" w:rsidR="00773F3D" w:rsidRDefault="005D7352" w:rsidP="004D4E51">
      <w:r>
        <w:rPr>
          <w:rFonts w:hint="eastAsia"/>
        </w:rPr>
        <w:t>Q</w:t>
      </w:r>
      <w:r>
        <w:t>2</w:t>
      </w:r>
      <w:r w:rsidR="00E95BC2">
        <w:t>r</w:t>
      </w:r>
      <w:r>
        <w:t xml:space="preserve">: </w:t>
      </w:r>
      <w:r>
        <w:rPr>
          <w:rFonts w:hint="eastAsia"/>
        </w:rPr>
        <w:t>改訂すべき開発ガイドライン</w:t>
      </w:r>
    </w:p>
    <w:p w14:paraId="1BF0BCB7" w14:textId="6CCBF028" w:rsidR="006638DE" w:rsidRPr="006638DE" w:rsidRDefault="006638DE" w:rsidP="006638DE">
      <w:pPr>
        <w:snapToGrid w:val="0"/>
        <w:spacing w:after="0"/>
        <w:ind w:left="482"/>
        <w:rPr>
          <w:sz w:val="18"/>
          <w:szCs w:val="18"/>
        </w:rPr>
      </w:pPr>
      <w:r w:rsidRPr="006638DE">
        <w:rPr>
          <w:rFonts w:hint="eastAsia"/>
          <w:sz w:val="18"/>
          <w:szCs w:val="18"/>
        </w:rPr>
        <w:t>※選択肢は，事務局で検討した改訂すべき開発ガイドラインの候補です．これらは例示であり，公募の最終案ではありません．詳しくはこちら</w:t>
      </w:r>
      <w:r w:rsidRPr="006638DE">
        <w:rPr>
          <w:sz w:val="18"/>
          <w:szCs w:val="18"/>
        </w:rPr>
        <w:br/>
      </w:r>
      <w:hyperlink r:id="rId8" w:anchor="Table2" w:history="1">
        <w:r w:rsidRPr="006638DE">
          <w:rPr>
            <w:rStyle w:val="af9"/>
            <w:rFonts w:hint="eastAsia"/>
            <w:sz w:val="18"/>
            <w:szCs w:val="18"/>
          </w:rPr>
          <w:t>https://md-guidelines.pj.aist.go.jp/?page_id=154254#Table2</w:t>
        </w:r>
      </w:hyperlink>
    </w:p>
    <w:p w14:paraId="1E7A8248" w14:textId="4D017964" w:rsidR="005D7352" w:rsidRDefault="006638DE" w:rsidP="006638DE">
      <w:pPr>
        <w:snapToGrid w:val="0"/>
        <w:spacing w:after="0"/>
        <w:ind w:left="482"/>
        <w:rPr>
          <w:sz w:val="18"/>
          <w:szCs w:val="18"/>
        </w:rPr>
      </w:pPr>
      <w:r w:rsidRPr="006638DE">
        <w:rPr>
          <w:rFonts w:hint="eastAsia"/>
          <w:sz w:val="18"/>
          <w:szCs w:val="18"/>
        </w:rPr>
        <w:t>※公開済みの開発ガイドラインの一覧</w:t>
      </w:r>
      <w:hyperlink r:id="rId9" w:history="1">
        <w:r w:rsidR="00747CF6" w:rsidRPr="00BD5D5A">
          <w:rPr>
            <w:rStyle w:val="af9"/>
            <w:rFonts w:hint="eastAsia"/>
            <w:sz w:val="18"/>
            <w:szCs w:val="18"/>
          </w:rPr>
          <w:t>https://www.meti.go.jp/policy/mono_info_service/healthcare/report_iryou_fukushi.html</w:t>
        </w:r>
      </w:hyperlink>
    </w:p>
    <w:p w14:paraId="5DDEE74F" w14:textId="0AAA08DC" w:rsidR="00773F3D" w:rsidRDefault="00773F3D" w:rsidP="00317907">
      <w:pPr>
        <w:pStyle w:val="af7"/>
        <w:numPr>
          <w:ilvl w:val="0"/>
          <w:numId w:val="44"/>
        </w:numPr>
        <w:ind w:leftChars="0"/>
      </w:pPr>
      <w:r w:rsidRPr="00773F3D">
        <w:rPr>
          <w:rFonts w:hint="eastAsia"/>
        </w:rPr>
        <w:t>カスタムメイド骨接合材料開発ガイドライン</w:t>
      </w:r>
      <w:r w:rsidRPr="00773F3D">
        <w:rPr>
          <w:rFonts w:hint="eastAsia"/>
        </w:rPr>
        <w:t>2010</w:t>
      </w:r>
    </w:p>
    <w:p w14:paraId="49F01F1D" w14:textId="38228C94" w:rsidR="00773F3D" w:rsidRDefault="00773F3D" w:rsidP="00317907">
      <w:pPr>
        <w:pStyle w:val="af7"/>
        <w:numPr>
          <w:ilvl w:val="0"/>
          <w:numId w:val="44"/>
        </w:numPr>
        <w:ind w:leftChars="0"/>
      </w:pPr>
      <w:r w:rsidRPr="00773F3D">
        <w:rPr>
          <w:rFonts w:hint="eastAsia"/>
        </w:rPr>
        <w:t>医用画像診断支援システム開発ガイドライン</w:t>
      </w:r>
      <w:r w:rsidRPr="00773F3D">
        <w:rPr>
          <w:rFonts w:hint="eastAsia"/>
        </w:rPr>
        <w:t>2019</w:t>
      </w:r>
    </w:p>
    <w:p w14:paraId="4F923F55" w14:textId="42477C7A" w:rsidR="00E95BC2" w:rsidRDefault="00E95BC2" w:rsidP="00317907">
      <w:pPr>
        <w:pStyle w:val="af7"/>
        <w:numPr>
          <w:ilvl w:val="0"/>
          <w:numId w:val="44"/>
        </w:numPr>
        <w:ind w:leftChars="0"/>
      </w:pPr>
      <w:r>
        <w:rPr>
          <w:rFonts w:hint="eastAsia"/>
        </w:rPr>
        <w:t>その他（ご記入ください：</w:t>
      </w:r>
      <w:r w:rsidR="006638DE" w:rsidRPr="006638DE">
        <w:t>__________________________________________</w:t>
      </w:r>
      <w:r>
        <w:rPr>
          <w:rFonts w:hint="eastAsia"/>
        </w:rPr>
        <w:t>）</w:t>
      </w:r>
      <w:r>
        <w:br/>
      </w:r>
      <w:r>
        <w:tab/>
      </w:r>
      <w:r w:rsidRPr="005D7352">
        <w:rPr>
          <w:rFonts w:hint="eastAsia"/>
        </w:rPr>
        <w:t>※</w:t>
      </w:r>
      <w:r w:rsidR="00D23F2D">
        <w:rPr>
          <w:rFonts w:hint="eastAsia"/>
        </w:rPr>
        <w:t>この回答は</w:t>
      </w:r>
      <w:r>
        <w:rPr>
          <w:rFonts w:hint="eastAsia"/>
        </w:rPr>
        <w:t>後日公開される可能性があります</w:t>
      </w:r>
    </w:p>
    <w:p w14:paraId="56FAC3A5" w14:textId="77777777" w:rsidR="00773F3D" w:rsidRPr="00E95BC2" w:rsidRDefault="00773F3D" w:rsidP="004D4E51"/>
    <w:p w14:paraId="03B75EE9" w14:textId="7AD87072" w:rsidR="006638DE" w:rsidRDefault="005D7352" w:rsidP="00BE2AE0">
      <w:r>
        <w:rPr>
          <w:rFonts w:hint="eastAsia"/>
        </w:rPr>
        <w:t>Q</w:t>
      </w:r>
      <w:r>
        <w:t>3</w:t>
      </w:r>
      <w:r w:rsidR="00E95BC2">
        <w:t>r</w:t>
      </w:r>
      <w:r>
        <w:t xml:space="preserve">: </w:t>
      </w:r>
      <w:r>
        <w:rPr>
          <w:rFonts w:hint="eastAsia"/>
        </w:rPr>
        <w:t>改訂を要する</w:t>
      </w:r>
      <w:r w:rsidR="00AC1A25" w:rsidRPr="00AC1A25">
        <w:rPr>
          <w:rFonts w:hint="eastAsia"/>
        </w:rPr>
        <w:t>主な必要性・課題・隘路</w:t>
      </w:r>
    </w:p>
    <w:p w14:paraId="631AF370" w14:textId="6A15C641" w:rsidR="00E811FF" w:rsidRDefault="00E811FF" w:rsidP="00E811FF">
      <w:pPr>
        <w:pStyle w:val="afb"/>
      </w:pPr>
      <w:r>
        <w:rPr>
          <w:rFonts w:hint="eastAsia"/>
        </w:rPr>
        <w:t>※</w:t>
      </w:r>
      <w:r w:rsidRPr="00E811FF">
        <w:rPr>
          <w:rFonts w:hint="eastAsia"/>
        </w:rPr>
        <w:t>こちら</w:t>
      </w:r>
      <w:r w:rsidRPr="00E811FF">
        <w:rPr>
          <w:rFonts w:hint="eastAsia"/>
        </w:rPr>
        <w:t xml:space="preserve">( </w:t>
      </w:r>
      <w:hyperlink r:id="rId10" w:history="1">
        <w:r w:rsidR="00747CF6" w:rsidRPr="00BD5D5A">
          <w:rPr>
            <w:rStyle w:val="af9"/>
            <w:rFonts w:hint="eastAsia"/>
          </w:rPr>
          <w:t>https://md-guidelines.pj.aist.go.jp/wp-content/uploads/2023/12/RD-Guidance_Classification.pdf</w:t>
        </w:r>
      </w:hyperlink>
      <w:r w:rsidR="00747CF6">
        <w:t xml:space="preserve"> </w:t>
      </w:r>
      <w:r w:rsidRPr="00E811FF">
        <w:rPr>
          <w:rFonts w:hint="eastAsia"/>
        </w:rPr>
        <w:t>)</w:t>
      </w:r>
      <w:r w:rsidRPr="00E811FF">
        <w:rPr>
          <w:rFonts w:hint="eastAsia"/>
        </w:rPr>
        <w:t>も参考にしてください</w:t>
      </w:r>
    </w:p>
    <w:tbl>
      <w:tblPr>
        <w:tblStyle w:val="af8"/>
        <w:tblW w:w="0" w:type="auto"/>
        <w:tblInd w:w="240" w:type="dxa"/>
        <w:tblLook w:val="04A0" w:firstRow="1" w:lastRow="0" w:firstColumn="1" w:lastColumn="0" w:noHBand="0" w:noVBand="1"/>
      </w:tblPr>
      <w:tblGrid>
        <w:gridCol w:w="8814"/>
      </w:tblGrid>
      <w:tr w:rsidR="006638DE" w14:paraId="79507505" w14:textId="77777777" w:rsidTr="00A82D2E">
        <w:tc>
          <w:tcPr>
            <w:tcW w:w="9054" w:type="dxa"/>
          </w:tcPr>
          <w:p w14:paraId="2CC0BE47" w14:textId="670850E4" w:rsidR="006638DE" w:rsidRDefault="006638DE" w:rsidP="00A82D2E">
            <w:r>
              <w:br/>
            </w:r>
            <w:r>
              <w:br/>
            </w:r>
            <w:r>
              <w:br/>
            </w:r>
            <w:r>
              <w:br/>
            </w:r>
          </w:p>
        </w:tc>
      </w:tr>
    </w:tbl>
    <w:p w14:paraId="67C4D476" w14:textId="77777777" w:rsidR="00773F3D" w:rsidRDefault="00773F3D" w:rsidP="00E95BC2">
      <w:pPr>
        <w:ind w:leftChars="100" w:left="240"/>
      </w:pPr>
    </w:p>
    <w:p w14:paraId="07EBCB8B" w14:textId="77447CAD" w:rsidR="00773F3D" w:rsidRDefault="00773F3D" w:rsidP="00773F3D">
      <w:r>
        <w:rPr>
          <w:rFonts w:hint="eastAsia"/>
        </w:rPr>
        <w:t>Q4</w:t>
      </w:r>
      <w:r w:rsidR="00E95BC2">
        <w:t>r</w:t>
      </w:r>
      <w:r>
        <w:rPr>
          <w:rFonts w:hint="eastAsia"/>
        </w:rPr>
        <w:t xml:space="preserve">: </w:t>
      </w:r>
      <w:r>
        <w:rPr>
          <w:rFonts w:hint="eastAsia"/>
        </w:rPr>
        <w:t>公募された場合のご対応</w:t>
      </w:r>
    </w:p>
    <w:p w14:paraId="6CDAC968" w14:textId="03F79A1A" w:rsidR="00CC291D" w:rsidRDefault="00CC291D" w:rsidP="00CC291D">
      <w:pPr>
        <w:pStyle w:val="afb"/>
      </w:pPr>
      <w:r w:rsidRPr="00CC291D">
        <w:rPr>
          <w:rFonts w:hint="eastAsia"/>
        </w:rPr>
        <w:t>※検討の</w:t>
      </w:r>
      <w:r w:rsidR="00317907">
        <w:rPr>
          <w:rFonts w:hint="eastAsia"/>
        </w:rPr>
        <w:t>ための</w:t>
      </w:r>
      <w:r w:rsidRPr="00CC291D">
        <w:rPr>
          <w:rFonts w:hint="eastAsia"/>
        </w:rPr>
        <w:t>参考情報であり，この回答は正式な意思表示</w:t>
      </w:r>
      <w:r w:rsidR="00317907">
        <w:rPr>
          <w:rFonts w:hint="eastAsia"/>
        </w:rPr>
        <w:t>にはなりません</w:t>
      </w:r>
      <w:r w:rsidRPr="00CC291D">
        <w:rPr>
          <w:rFonts w:hint="eastAsia"/>
        </w:rPr>
        <w:t>．</w:t>
      </w:r>
    </w:p>
    <w:p w14:paraId="7FC83B96" w14:textId="0A562CA2" w:rsidR="00E95BC2" w:rsidRDefault="008E1659" w:rsidP="00317907">
      <w:pPr>
        <w:pStyle w:val="af7"/>
        <w:numPr>
          <w:ilvl w:val="0"/>
          <w:numId w:val="45"/>
        </w:numPr>
        <w:ind w:leftChars="0"/>
      </w:pPr>
      <w:r w:rsidRPr="008E1659">
        <w:rPr>
          <w:rFonts w:hint="eastAsia"/>
        </w:rPr>
        <w:t>令和</w:t>
      </w:r>
      <w:r w:rsidRPr="008E1659">
        <w:rPr>
          <w:rFonts w:hint="eastAsia"/>
        </w:rPr>
        <w:t>6</w:t>
      </w:r>
      <w:r w:rsidRPr="008E1659">
        <w:rPr>
          <w:rFonts w:hint="eastAsia"/>
        </w:rPr>
        <w:t>年度</w:t>
      </w:r>
      <w:r>
        <w:rPr>
          <w:rFonts w:hint="eastAsia"/>
        </w:rPr>
        <w:t>に</w:t>
      </w:r>
      <w:r w:rsidR="00E95BC2">
        <w:rPr>
          <w:rFonts w:hint="eastAsia"/>
        </w:rPr>
        <w:t>応募する</w:t>
      </w:r>
      <w:r w:rsidR="00317907">
        <w:rPr>
          <w:rFonts w:hint="eastAsia"/>
        </w:rPr>
        <w:t>（または検討する）</w:t>
      </w:r>
    </w:p>
    <w:p w14:paraId="3FA2F23D" w14:textId="1D21421A" w:rsidR="00E95BC2" w:rsidRDefault="008E1659" w:rsidP="00317907">
      <w:pPr>
        <w:pStyle w:val="af7"/>
        <w:numPr>
          <w:ilvl w:val="0"/>
          <w:numId w:val="45"/>
        </w:numPr>
        <w:ind w:leftChars="0"/>
      </w:pPr>
      <w:r w:rsidRPr="008E1659">
        <w:rPr>
          <w:rFonts w:hint="eastAsia"/>
        </w:rPr>
        <w:t>令和</w:t>
      </w:r>
      <w:r w:rsidRPr="008E1659">
        <w:rPr>
          <w:rFonts w:hint="eastAsia"/>
        </w:rPr>
        <w:t>6</w:t>
      </w:r>
      <w:r w:rsidRPr="008E1659">
        <w:rPr>
          <w:rFonts w:hint="eastAsia"/>
        </w:rPr>
        <w:t>年度</w:t>
      </w:r>
      <w:r>
        <w:rPr>
          <w:rFonts w:hint="eastAsia"/>
        </w:rPr>
        <w:t>は</w:t>
      </w:r>
      <w:r w:rsidR="00E95BC2">
        <w:rPr>
          <w:rFonts w:hint="eastAsia"/>
        </w:rPr>
        <w:t>応募しない</w:t>
      </w:r>
    </w:p>
    <w:p w14:paraId="2E393BF2" w14:textId="77777777" w:rsidR="00773F3D" w:rsidRPr="00E95BC2" w:rsidRDefault="00773F3D" w:rsidP="00773F3D"/>
    <w:p w14:paraId="64BD7440" w14:textId="37FB160F" w:rsidR="00773F3D" w:rsidRDefault="00773F3D" w:rsidP="00773F3D">
      <w:r>
        <w:rPr>
          <w:rFonts w:hint="eastAsia"/>
        </w:rPr>
        <w:t>Q5</w:t>
      </w:r>
      <w:r w:rsidR="00E95BC2">
        <w:t>r</w:t>
      </w:r>
      <w:r>
        <w:rPr>
          <w:rFonts w:hint="eastAsia"/>
        </w:rPr>
        <w:t xml:space="preserve">: </w:t>
      </w:r>
      <w:r>
        <w:rPr>
          <w:rFonts w:hint="eastAsia"/>
        </w:rPr>
        <w:t>実験</w:t>
      </w:r>
      <w:r w:rsidR="009E5BD9">
        <w:rPr>
          <w:rFonts w:hint="eastAsia"/>
        </w:rPr>
        <w:t>を要する</w:t>
      </w:r>
      <w:r>
        <w:rPr>
          <w:rFonts w:hint="eastAsia"/>
        </w:rPr>
        <w:t>場合の実施内容</w:t>
      </w:r>
    </w:p>
    <w:p w14:paraId="7CE95088" w14:textId="162927BB" w:rsidR="009E5BD9" w:rsidRDefault="006638DE" w:rsidP="006638DE">
      <w:pPr>
        <w:pStyle w:val="afb"/>
      </w:pPr>
      <w:r>
        <w:rPr>
          <w:rFonts w:hint="eastAsia"/>
        </w:rPr>
        <w:t>※</w:t>
      </w:r>
      <w:r w:rsidRPr="006638DE">
        <w:rPr>
          <w:rFonts w:hint="eastAsia"/>
        </w:rPr>
        <w:t>令和５年度公募では実験の有無により予算配分が異なりました．</w:t>
      </w:r>
    </w:p>
    <w:tbl>
      <w:tblPr>
        <w:tblStyle w:val="af8"/>
        <w:tblW w:w="0" w:type="auto"/>
        <w:tblInd w:w="240" w:type="dxa"/>
        <w:tblLook w:val="04A0" w:firstRow="1" w:lastRow="0" w:firstColumn="1" w:lastColumn="0" w:noHBand="0" w:noVBand="1"/>
      </w:tblPr>
      <w:tblGrid>
        <w:gridCol w:w="8814"/>
      </w:tblGrid>
      <w:tr w:rsidR="006638DE" w14:paraId="193FE0A8" w14:textId="77777777" w:rsidTr="006638DE">
        <w:tc>
          <w:tcPr>
            <w:tcW w:w="8814" w:type="dxa"/>
          </w:tcPr>
          <w:p w14:paraId="58358BC5" w14:textId="77777777" w:rsidR="006638DE" w:rsidRDefault="006638DE" w:rsidP="00A82D2E">
            <w:r>
              <w:br/>
            </w:r>
            <w:r>
              <w:br/>
            </w:r>
            <w:r>
              <w:br/>
            </w:r>
            <w:r>
              <w:br/>
            </w:r>
          </w:p>
        </w:tc>
      </w:tr>
    </w:tbl>
    <w:p w14:paraId="141DE882" w14:textId="77777777" w:rsidR="006638DE" w:rsidRDefault="006638DE" w:rsidP="006638DE">
      <w:pPr>
        <w:ind w:leftChars="200" w:left="480"/>
      </w:pPr>
    </w:p>
    <w:p w14:paraId="211CF9EA" w14:textId="77777777" w:rsidR="00773F3D" w:rsidRDefault="00773F3D">
      <w:pPr>
        <w:spacing w:after="0"/>
      </w:pPr>
      <w:r>
        <w:br w:type="page"/>
      </w:r>
    </w:p>
    <w:p w14:paraId="37D35E39" w14:textId="7E4544D5" w:rsidR="00773F3D" w:rsidRDefault="00773F3D" w:rsidP="00773F3D">
      <w:r>
        <w:rPr>
          <w:rFonts w:hint="eastAsia"/>
        </w:rPr>
        <w:lastRenderedPageBreak/>
        <w:t>（ご提案者様について）</w:t>
      </w:r>
    </w:p>
    <w:p w14:paraId="29CFFE96" w14:textId="77777777" w:rsidR="00773F3D" w:rsidRDefault="00773F3D" w:rsidP="00773F3D"/>
    <w:p w14:paraId="05EF9986" w14:textId="603AC509" w:rsidR="002B2983" w:rsidRDefault="00773F3D" w:rsidP="002B2983">
      <w:r>
        <w:t xml:space="preserve">Q6: </w:t>
      </w:r>
      <w:r>
        <w:rPr>
          <w:rFonts w:hint="eastAsia"/>
        </w:rPr>
        <w:t>お名前</w:t>
      </w:r>
      <w:r w:rsidR="002B2983">
        <w:t xml:space="preserve"> </w:t>
      </w:r>
      <w:r w:rsidR="006638DE" w:rsidRPr="006638DE">
        <w:t>__________________________________________</w:t>
      </w:r>
    </w:p>
    <w:p w14:paraId="35D5A6AA" w14:textId="77777777" w:rsidR="00773F3D" w:rsidRDefault="00773F3D" w:rsidP="00773F3D"/>
    <w:p w14:paraId="06FF01DF" w14:textId="77E851C3" w:rsidR="002B2983" w:rsidRDefault="00773F3D" w:rsidP="002B2983">
      <w:r>
        <w:rPr>
          <w:rFonts w:hint="eastAsia"/>
        </w:rPr>
        <w:t>Q</w:t>
      </w:r>
      <w:r>
        <w:t xml:space="preserve">7: </w:t>
      </w:r>
      <w:r>
        <w:rPr>
          <w:rFonts w:hint="eastAsia"/>
        </w:rPr>
        <w:t>ご所属</w:t>
      </w:r>
      <w:r w:rsidR="006638DE" w:rsidRPr="006638DE">
        <w:t>__________________________________________</w:t>
      </w:r>
    </w:p>
    <w:p w14:paraId="1A466DA1" w14:textId="77777777" w:rsidR="00773F3D" w:rsidRDefault="00773F3D" w:rsidP="00773F3D"/>
    <w:p w14:paraId="3698CD7F" w14:textId="6F2FCFFD" w:rsidR="002B2983" w:rsidRDefault="00773F3D" w:rsidP="002B2983">
      <w:r>
        <w:rPr>
          <w:rFonts w:hint="eastAsia"/>
        </w:rPr>
        <w:t>Q</w:t>
      </w:r>
      <w:r>
        <w:t xml:space="preserve">8: </w:t>
      </w:r>
      <w:r w:rsidR="00F11790">
        <w:rPr>
          <w:rFonts w:hint="eastAsia"/>
        </w:rPr>
        <w:t>ご</w:t>
      </w:r>
      <w:r>
        <w:rPr>
          <w:rFonts w:hint="eastAsia"/>
        </w:rPr>
        <w:t>役職</w:t>
      </w:r>
      <w:r w:rsidR="002B2983">
        <w:rPr>
          <w:rFonts w:hint="eastAsia"/>
        </w:rPr>
        <w:t xml:space="preserve"> </w:t>
      </w:r>
      <w:r w:rsidR="006638DE" w:rsidRPr="006638DE">
        <w:t>__________________________________________</w:t>
      </w:r>
    </w:p>
    <w:p w14:paraId="628CD3F8" w14:textId="77777777" w:rsidR="00773F3D" w:rsidRPr="002B2983" w:rsidRDefault="00773F3D" w:rsidP="00773F3D"/>
    <w:p w14:paraId="011F46B4" w14:textId="5033FB23" w:rsidR="002B2983" w:rsidRDefault="00773F3D" w:rsidP="002B2983">
      <w:r>
        <w:rPr>
          <w:rFonts w:hint="eastAsia"/>
        </w:rPr>
        <w:t>Q</w:t>
      </w:r>
      <w:r>
        <w:t xml:space="preserve">9: </w:t>
      </w:r>
      <w:r>
        <w:rPr>
          <w:rFonts w:hint="eastAsia"/>
        </w:rPr>
        <w:t>メールアドレス</w:t>
      </w:r>
      <w:r w:rsidR="002B2983">
        <w:rPr>
          <w:rFonts w:hint="eastAsia"/>
        </w:rPr>
        <w:t xml:space="preserve"> </w:t>
      </w:r>
      <w:r w:rsidR="006638DE" w:rsidRPr="006638DE">
        <w:t>__________________________________________</w:t>
      </w:r>
      <w:r w:rsidR="00F11790">
        <w:br/>
      </w:r>
      <w:r w:rsidR="00F11790">
        <w:tab/>
      </w:r>
      <w:r w:rsidR="00F11790">
        <w:rPr>
          <w:rFonts w:hint="eastAsia"/>
          <w:sz w:val="18"/>
          <w:szCs w:val="16"/>
        </w:rPr>
        <w:t>※</w:t>
      </w:r>
      <w:r w:rsidR="00F11790" w:rsidRPr="00F11790">
        <w:rPr>
          <w:rFonts w:hint="eastAsia"/>
          <w:sz w:val="18"/>
          <w:szCs w:val="16"/>
        </w:rPr>
        <w:t>本件に関して，後日事務局より質問差し上げることがあります．</w:t>
      </w:r>
    </w:p>
    <w:p w14:paraId="5A89DEE0" w14:textId="77777777" w:rsidR="00BE23CB" w:rsidRPr="002B2983" w:rsidRDefault="00BE23CB" w:rsidP="00BE23CB"/>
    <w:p w14:paraId="1E92C323" w14:textId="7F54D088" w:rsidR="00D13D23" w:rsidRDefault="00BE23CB" w:rsidP="00BE23CB">
      <w:r>
        <w:rPr>
          <w:rFonts w:hint="eastAsia"/>
        </w:rPr>
        <w:t>ご協力ありがとうございました</w:t>
      </w:r>
      <w:r w:rsidR="00D13D23">
        <w:rPr>
          <w:rFonts w:hint="eastAsia"/>
        </w:rPr>
        <w:t>．</w:t>
      </w:r>
    </w:p>
    <w:p w14:paraId="1AC93929" w14:textId="77777777" w:rsidR="00CE1720" w:rsidRDefault="00CE1720" w:rsidP="00747CF6">
      <w:pPr>
        <w:pStyle w:val="afb"/>
        <w:numPr>
          <w:ilvl w:val="0"/>
          <w:numId w:val="47"/>
        </w:numPr>
        <w:ind w:leftChars="0"/>
      </w:pPr>
      <w:r>
        <w:rPr>
          <w:rFonts w:hint="eastAsia"/>
        </w:rPr>
        <w:t>アンケートへの回答は，お手数ですがフォーム入力をお願いします．このファイルへの記入又は書面での回答は受け付けておりません．</w:t>
      </w:r>
    </w:p>
    <w:p w14:paraId="40860BB0" w14:textId="69A51159" w:rsidR="00F11790" w:rsidRPr="00F11790" w:rsidRDefault="00CE1720" w:rsidP="00747CF6">
      <w:pPr>
        <w:pStyle w:val="afb"/>
        <w:numPr>
          <w:ilvl w:val="0"/>
          <w:numId w:val="47"/>
        </w:numPr>
        <w:ind w:leftChars="0"/>
      </w:pPr>
      <w:r>
        <w:rPr>
          <w:rFonts w:hint="eastAsia"/>
        </w:rPr>
        <w:t>フォーム</w:t>
      </w:r>
      <w:r w:rsidR="00F11790" w:rsidRPr="00F11790">
        <w:rPr>
          <w:rFonts w:hint="eastAsia"/>
        </w:rPr>
        <w:t>送信後に回答を修正することはできません．記入内容を変更したい場合は，お手数ですが再度ご入力ください．</w:t>
      </w:r>
    </w:p>
    <w:sectPr w:rsidR="00F11790" w:rsidRPr="00F11790" w:rsidSect="00C1005E">
      <w:pgSz w:w="11900" w:h="16840"/>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本文のフォント - コンプレ">
    <w:altName w:val="ＭＳ 明朝"/>
    <w:panose1 w:val="020B0604020202020204"/>
    <w:charset w:val="80"/>
    <w:family w:val="roman"/>
    <w:pitch w:val="default"/>
  </w:font>
  <w:font w:name="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278B4D2"/>
    <w:lvl w:ilvl="0">
      <w:start w:val="1"/>
      <w:numFmt w:val="decimal"/>
      <w:pStyle w:val="3"/>
      <w:lvlText w:val="%1."/>
      <w:lvlJc w:val="left"/>
      <w:pPr>
        <w:tabs>
          <w:tab w:val="num" w:pos="1211"/>
        </w:tabs>
        <w:ind w:leftChars="400" w:left="1211" w:hangingChars="200" w:hanging="360"/>
      </w:pPr>
    </w:lvl>
  </w:abstractNum>
  <w:abstractNum w:abstractNumId="1" w15:restartNumberingAfterBreak="0">
    <w:nsid w:val="FFFFFF7F"/>
    <w:multiLevelType w:val="singleLevel"/>
    <w:tmpl w:val="A69881DA"/>
    <w:lvl w:ilvl="0">
      <w:start w:val="1"/>
      <w:numFmt w:val="decimal"/>
      <w:pStyle w:val="2"/>
      <w:lvlText w:val="%1."/>
      <w:lvlJc w:val="left"/>
      <w:pPr>
        <w:tabs>
          <w:tab w:val="num" w:pos="785"/>
        </w:tabs>
        <w:ind w:leftChars="200" w:left="785" w:hangingChars="200" w:hanging="360"/>
      </w:pPr>
    </w:lvl>
  </w:abstractNum>
  <w:abstractNum w:abstractNumId="2" w15:restartNumberingAfterBreak="0">
    <w:nsid w:val="FFFFFF81"/>
    <w:multiLevelType w:val="singleLevel"/>
    <w:tmpl w:val="80BE81A6"/>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3706606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B092645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BD3C5414"/>
    <w:lvl w:ilvl="0">
      <w:start w:val="1"/>
      <w:numFmt w:val="decimal"/>
      <w:pStyle w:val="a"/>
      <w:lvlText w:val="%1."/>
      <w:lvlJc w:val="left"/>
      <w:pPr>
        <w:tabs>
          <w:tab w:val="num" w:pos="360"/>
        </w:tabs>
        <w:ind w:left="360" w:hangingChars="200" w:hanging="360"/>
      </w:pPr>
    </w:lvl>
  </w:abstractNum>
  <w:abstractNum w:abstractNumId="6" w15:restartNumberingAfterBreak="0">
    <w:nsid w:val="FFFFFF89"/>
    <w:multiLevelType w:val="singleLevel"/>
    <w:tmpl w:val="512436C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7" w15:restartNumberingAfterBreak="0">
    <w:nsid w:val="049F7661"/>
    <w:multiLevelType w:val="multilevel"/>
    <w:tmpl w:val="4D5E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A55008"/>
    <w:multiLevelType w:val="multilevel"/>
    <w:tmpl w:val="6054CE3C"/>
    <w:lvl w:ilvl="0">
      <w:start w:val="1"/>
      <w:numFmt w:val="upperLetter"/>
      <w:pStyle w:val="ANNEX"/>
      <w:suff w:val="nothing"/>
      <w:lvlText w:val="附属書 %1"/>
      <w:lvlJc w:val="left"/>
      <w:pPr>
        <w:ind w:left="0" w:firstLine="0"/>
      </w:pPr>
      <w:rPr>
        <w:rFonts w:asciiTheme="majorEastAsia" w:eastAsiaTheme="majorEastAsia" w:hAnsiTheme="majorEastAs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9" w15:restartNumberingAfterBreak="0">
    <w:nsid w:val="0A2902B1"/>
    <w:multiLevelType w:val="hybridMultilevel"/>
    <w:tmpl w:val="E82A316A"/>
    <w:lvl w:ilvl="0" w:tplc="50D68D7A">
      <w:numFmt w:val="bullet"/>
      <w:lvlText w:val="-"/>
      <w:lvlJc w:val="left"/>
      <w:pPr>
        <w:ind w:left="920" w:hanging="440"/>
      </w:pPr>
      <w:rPr>
        <w:rFonts w:ascii="Arial" w:eastAsia="ＭＳ Ｐゴシック" w:hAnsi="Arial" w:cs="Arial" w:hint="default"/>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0" w15:restartNumberingAfterBreak="0">
    <w:nsid w:val="17030F09"/>
    <w:multiLevelType w:val="hybridMultilevel"/>
    <w:tmpl w:val="142E7EE0"/>
    <w:lvl w:ilvl="0" w:tplc="B4F6EB6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9CB3CF5"/>
    <w:multiLevelType w:val="hybridMultilevel"/>
    <w:tmpl w:val="8F60003C"/>
    <w:lvl w:ilvl="0" w:tplc="B4F6EB6E">
      <w:start w:val="1"/>
      <w:numFmt w:val="bullet"/>
      <w:lvlText w:val=""/>
      <w:lvlJc w:val="left"/>
      <w:pPr>
        <w:ind w:left="680" w:hanging="440"/>
      </w:pPr>
      <w:rPr>
        <w:rFonts w:ascii="Symbol" w:hAnsi="Symbol" w:hint="default"/>
        <w:color w:val="auto"/>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2" w15:restartNumberingAfterBreak="0">
    <w:nsid w:val="298174B6"/>
    <w:multiLevelType w:val="hybridMultilevel"/>
    <w:tmpl w:val="5CA8EE84"/>
    <w:lvl w:ilvl="0" w:tplc="B4F6EB6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01C58A9"/>
    <w:multiLevelType w:val="hybridMultilevel"/>
    <w:tmpl w:val="2E026B9C"/>
    <w:lvl w:ilvl="0" w:tplc="B4F6EB6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52F0420"/>
    <w:multiLevelType w:val="hybridMultilevel"/>
    <w:tmpl w:val="FEE686E0"/>
    <w:lvl w:ilvl="0" w:tplc="B4F6EB6E">
      <w:start w:val="1"/>
      <w:numFmt w:val="bullet"/>
      <w:lvlText w:val=""/>
      <w:lvlJc w:val="left"/>
      <w:pPr>
        <w:ind w:left="680" w:hanging="440"/>
      </w:pPr>
      <w:rPr>
        <w:rFonts w:ascii="Symbol" w:hAnsi="Symbol" w:hint="default"/>
        <w:color w:val="auto"/>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5" w15:restartNumberingAfterBreak="0">
    <w:nsid w:val="370B70FA"/>
    <w:multiLevelType w:val="hybridMultilevel"/>
    <w:tmpl w:val="CAE08B5E"/>
    <w:lvl w:ilvl="0" w:tplc="50D68D7A">
      <w:numFmt w:val="bullet"/>
      <w:lvlText w:val="-"/>
      <w:lvlJc w:val="left"/>
      <w:pPr>
        <w:ind w:left="440" w:hanging="440"/>
      </w:pPr>
      <w:rPr>
        <w:rFonts w:ascii="Arial" w:eastAsia="ＭＳ Ｐゴシック"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37630BDD"/>
    <w:multiLevelType w:val="hybridMultilevel"/>
    <w:tmpl w:val="B9B25F22"/>
    <w:lvl w:ilvl="0" w:tplc="50D68D7A">
      <w:numFmt w:val="bullet"/>
      <w:lvlText w:val="-"/>
      <w:lvlJc w:val="left"/>
      <w:pPr>
        <w:ind w:left="440" w:hanging="440"/>
      </w:pPr>
      <w:rPr>
        <w:rFonts w:ascii="Arial" w:eastAsia="ＭＳ Ｐゴシック"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67E1AC0"/>
    <w:multiLevelType w:val="hybridMultilevel"/>
    <w:tmpl w:val="C81C64A8"/>
    <w:lvl w:ilvl="0" w:tplc="B4F6EB6E">
      <w:start w:val="1"/>
      <w:numFmt w:val="bullet"/>
      <w:lvlText w:val=""/>
      <w:lvlJc w:val="left"/>
      <w:pPr>
        <w:ind w:left="680" w:hanging="440"/>
      </w:pPr>
      <w:rPr>
        <w:rFonts w:ascii="Symbol" w:hAnsi="Symbol" w:hint="default"/>
        <w:color w:val="auto"/>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8" w15:restartNumberingAfterBreak="0">
    <w:nsid w:val="48BD44AD"/>
    <w:multiLevelType w:val="hybridMultilevel"/>
    <w:tmpl w:val="EB64DDD0"/>
    <w:lvl w:ilvl="0" w:tplc="B4F6EB6E">
      <w:start w:val="1"/>
      <w:numFmt w:val="bullet"/>
      <w:lvlText w:val=""/>
      <w:lvlJc w:val="left"/>
      <w:pPr>
        <w:ind w:left="680" w:hanging="440"/>
      </w:pPr>
      <w:rPr>
        <w:rFonts w:ascii="Symbol" w:hAnsi="Symbol" w:hint="default"/>
        <w:color w:val="auto"/>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9" w15:restartNumberingAfterBreak="0">
    <w:nsid w:val="4FD60D05"/>
    <w:multiLevelType w:val="hybridMultilevel"/>
    <w:tmpl w:val="44BE80C6"/>
    <w:lvl w:ilvl="0" w:tplc="B4F6EB6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3610796"/>
    <w:multiLevelType w:val="hybridMultilevel"/>
    <w:tmpl w:val="4EEE6D3C"/>
    <w:lvl w:ilvl="0" w:tplc="B4F6EB6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55364E83"/>
    <w:multiLevelType w:val="hybridMultilevel"/>
    <w:tmpl w:val="941681F4"/>
    <w:lvl w:ilvl="0" w:tplc="ED741BF2">
      <w:start w:val="4"/>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9695B2A"/>
    <w:multiLevelType w:val="hybridMultilevel"/>
    <w:tmpl w:val="4C8C182E"/>
    <w:lvl w:ilvl="0" w:tplc="B4F6EB6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B965B41"/>
    <w:multiLevelType w:val="hybridMultilevel"/>
    <w:tmpl w:val="8D0A4CBE"/>
    <w:lvl w:ilvl="0" w:tplc="B4F6EB6E">
      <w:start w:val="1"/>
      <w:numFmt w:val="bullet"/>
      <w:lvlText w:val=""/>
      <w:lvlJc w:val="left"/>
      <w:pPr>
        <w:ind w:left="880" w:hanging="440"/>
      </w:pPr>
      <w:rPr>
        <w:rFonts w:ascii="Symbol" w:hAnsi="Symbol" w:hint="default"/>
        <w:color w:val="auto"/>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24" w15:restartNumberingAfterBreak="0">
    <w:nsid w:val="5BDB2A60"/>
    <w:multiLevelType w:val="hybridMultilevel"/>
    <w:tmpl w:val="8B72397E"/>
    <w:lvl w:ilvl="0" w:tplc="B8A8BB5E">
      <w:start w:val="4"/>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5C6561F9"/>
    <w:multiLevelType w:val="hybridMultilevel"/>
    <w:tmpl w:val="93B85FC0"/>
    <w:lvl w:ilvl="0" w:tplc="33B88C7C">
      <w:numFmt w:val="bullet"/>
      <w:lvlText w:val="•"/>
      <w:lvlJc w:val="left"/>
      <w:pPr>
        <w:ind w:left="840" w:hanging="360"/>
      </w:pPr>
      <w:rPr>
        <w:rFonts w:ascii="ＭＳ Ｐゴシック" w:eastAsia="ＭＳ Ｐゴシック" w:hAnsi="ＭＳ Ｐゴシック" w:cstheme="minorHAns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26" w15:restartNumberingAfterBreak="0">
    <w:nsid w:val="619E3D2C"/>
    <w:multiLevelType w:val="hybridMultilevel"/>
    <w:tmpl w:val="03CC1110"/>
    <w:lvl w:ilvl="0" w:tplc="88BCFF06">
      <w:numFmt w:val="bullet"/>
      <w:lvlText w:val="□"/>
      <w:lvlJc w:val="left"/>
      <w:pPr>
        <w:ind w:left="680" w:hanging="440"/>
      </w:pPr>
      <w:rPr>
        <w:rFonts w:ascii="ＭＳ Ｐゴシック" w:eastAsia="ＭＳ Ｐゴシック" w:hAnsi="ＭＳ Ｐゴシック" w:cstheme="minorHAnsi" w:hint="eastAsia"/>
        <w:color w:val="auto"/>
      </w:rPr>
    </w:lvl>
    <w:lvl w:ilvl="1" w:tplc="FFFFFFFF" w:tentative="1">
      <w:start w:val="1"/>
      <w:numFmt w:val="bullet"/>
      <w:lvlText w:val=""/>
      <w:lvlJc w:val="left"/>
      <w:pPr>
        <w:ind w:left="1120" w:hanging="440"/>
      </w:pPr>
      <w:rPr>
        <w:rFonts w:ascii="Wingdings" w:hAnsi="Wingdings" w:hint="default"/>
      </w:rPr>
    </w:lvl>
    <w:lvl w:ilvl="2" w:tplc="FFFFFFFF" w:tentative="1">
      <w:start w:val="1"/>
      <w:numFmt w:val="bullet"/>
      <w:lvlText w:val=""/>
      <w:lvlJc w:val="left"/>
      <w:pPr>
        <w:ind w:left="1560" w:hanging="440"/>
      </w:pPr>
      <w:rPr>
        <w:rFonts w:ascii="Wingdings" w:hAnsi="Wingdings" w:hint="default"/>
      </w:rPr>
    </w:lvl>
    <w:lvl w:ilvl="3" w:tplc="FFFFFFFF" w:tentative="1">
      <w:start w:val="1"/>
      <w:numFmt w:val="bullet"/>
      <w:lvlText w:val=""/>
      <w:lvlJc w:val="left"/>
      <w:pPr>
        <w:ind w:left="2000" w:hanging="440"/>
      </w:pPr>
      <w:rPr>
        <w:rFonts w:ascii="Wingdings" w:hAnsi="Wingdings" w:hint="default"/>
      </w:rPr>
    </w:lvl>
    <w:lvl w:ilvl="4" w:tplc="FFFFFFFF" w:tentative="1">
      <w:start w:val="1"/>
      <w:numFmt w:val="bullet"/>
      <w:lvlText w:val=""/>
      <w:lvlJc w:val="left"/>
      <w:pPr>
        <w:ind w:left="2440" w:hanging="440"/>
      </w:pPr>
      <w:rPr>
        <w:rFonts w:ascii="Wingdings" w:hAnsi="Wingdings" w:hint="default"/>
      </w:rPr>
    </w:lvl>
    <w:lvl w:ilvl="5" w:tplc="FFFFFFFF" w:tentative="1">
      <w:start w:val="1"/>
      <w:numFmt w:val="bullet"/>
      <w:lvlText w:val=""/>
      <w:lvlJc w:val="left"/>
      <w:pPr>
        <w:ind w:left="2880" w:hanging="440"/>
      </w:pPr>
      <w:rPr>
        <w:rFonts w:ascii="Wingdings" w:hAnsi="Wingdings" w:hint="default"/>
      </w:rPr>
    </w:lvl>
    <w:lvl w:ilvl="6" w:tplc="FFFFFFFF" w:tentative="1">
      <w:start w:val="1"/>
      <w:numFmt w:val="bullet"/>
      <w:lvlText w:val=""/>
      <w:lvlJc w:val="left"/>
      <w:pPr>
        <w:ind w:left="3320" w:hanging="440"/>
      </w:pPr>
      <w:rPr>
        <w:rFonts w:ascii="Wingdings" w:hAnsi="Wingdings" w:hint="default"/>
      </w:rPr>
    </w:lvl>
    <w:lvl w:ilvl="7" w:tplc="FFFFFFFF" w:tentative="1">
      <w:start w:val="1"/>
      <w:numFmt w:val="bullet"/>
      <w:lvlText w:val=""/>
      <w:lvlJc w:val="left"/>
      <w:pPr>
        <w:ind w:left="3760" w:hanging="440"/>
      </w:pPr>
      <w:rPr>
        <w:rFonts w:ascii="Wingdings" w:hAnsi="Wingdings" w:hint="default"/>
      </w:rPr>
    </w:lvl>
    <w:lvl w:ilvl="8" w:tplc="FFFFFFFF" w:tentative="1">
      <w:start w:val="1"/>
      <w:numFmt w:val="bullet"/>
      <w:lvlText w:val=""/>
      <w:lvlJc w:val="left"/>
      <w:pPr>
        <w:ind w:left="4200" w:hanging="440"/>
      </w:pPr>
      <w:rPr>
        <w:rFonts w:ascii="Wingdings" w:hAnsi="Wingdings" w:hint="default"/>
      </w:rPr>
    </w:lvl>
  </w:abstractNum>
  <w:abstractNum w:abstractNumId="27" w15:restartNumberingAfterBreak="0">
    <w:nsid w:val="657C0869"/>
    <w:multiLevelType w:val="hybridMultilevel"/>
    <w:tmpl w:val="9446C0B0"/>
    <w:lvl w:ilvl="0" w:tplc="B4F6EB6E">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9ED079E"/>
    <w:multiLevelType w:val="hybridMultilevel"/>
    <w:tmpl w:val="2A4C2A6C"/>
    <w:lvl w:ilvl="0" w:tplc="88BCFF06">
      <w:numFmt w:val="bullet"/>
      <w:lvlText w:val="□"/>
      <w:lvlJc w:val="left"/>
      <w:pPr>
        <w:ind w:left="600" w:hanging="360"/>
      </w:pPr>
      <w:rPr>
        <w:rFonts w:ascii="ＭＳ Ｐゴシック" w:eastAsia="ＭＳ Ｐゴシック" w:hAnsi="ＭＳ Ｐゴシック" w:cstheme="minorHAns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9" w15:restartNumberingAfterBreak="0">
    <w:nsid w:val="6A9C21B3"/>
    <w:multiLevelType w:val="hybridMultilevel"/>
    <w:tmpl w:val="09647AC2"/>
    <w:lvl w:ilvl="0" w:tplc="88BCFF06">
      <w:numFmt w:val="bullet"/>
      <w:lvlText w:val="□"/>
      <w:lvlJc w:val="left"/>
      <w:pPr>
        <w:ind w:left="680" w:hanging="440"/>
      </w:pPr>
      <w:rPr>
        <w:rFonts w:ascii="ＭＳ Ｐゴシック" w:eastAsia="ＭＳ Ｐゴシック" w:hAnsi="ＭＳ Ｐゴシック" w:cstheme="minorHAns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0" w15:restartNumberingAfterBreak="0">
    <w:nsid w:val="6B0B408E"/>
    <w:multiLevelType w:val="hybridMultilevel"/>
    <w:tmpl w:val="9E0CDC20"/>
    <w:lvl w:ilvl="0" w:tplc="88BCFF06">
      <w:numFmt w:val="bullet"/>
      <w:lvlText w:val="□"/>
      <w:lvlJc w:val="left"/>
      <w:pPr>
        <w:ind w:left="880" w:hanging="440"/>
      </w:pPr>
      <w:rPr>
        <w:rFonts w:ascii="ＭＳ Ｐゴシック" w:eastAsia="ＭＳ Ｐゴシック" w:hAnsi="ＭＳ Ｐゴシック" w:cstheme="minorHAns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1" w15:restartNumberingAfterBreak="0">
    <w:nsid w:val="73D804B1"/>
    <w:multiLevelType w:val="hybridMultilevel"/>
    <w:tmpl w:val="AA343180"/>
    <w:lvl w:ilvl="0" w:tplc="88BCFF06">
      <w:numFmt w:val="bullet"/>
      <w:lvlText w:val="□"/>
      <w:lvlJc w:val="left"/>
      <w:pPr>
        <w:ind w:left="680" w:hanging="440"/>
      </w:pPr>
      <w:rPr>
        <w:rFonts w:ascii="ＭＳ Ｐゴシック" w:eastAsia="ＭＳ Ｐゴシック" w:hAnsi="ＭＳ Ｐゴシック" w:cstheme="minorHAnsi" w:hint="eastAsia"/>
        <w:color w:val="auto"/>
      </w:rPr>
    </w:lvl>
    <w:lvl w:ilvl="1" w:tplc="FFFFFFFF" w:tentative="1">
      <w:start w:val="1"/>
      <w:numFmt w:val="bullet"/>
      <w:lvlText w:val=""/>
      <w:lvlJc w:val="left"/>
      <w:pPr>
        <w:ind w:left="1120" w:hanging="440"/>
      </w:pPr>
      <w:rPr>
        <w:rFonts w:ascii="Wingdings" w:hAnsi="Wingdings" w:hint="default"/>
      </w:rPr>
    </w:lvl>
    <w:lvl w:ilvl="2" w:tplc="FFFFFFFF" w:tentative="1">
      <w:start w:val="1"/>
      <w:numFmt w:val="bullet"/>
      <w:lvlText w:val=""/>
      <w:lvlJc w:val="left"/>
      <w:pPr>
        <w:ind w:left="1560" w:hanging="440"/>
      </w:pPr>
      <w:rPr>
        <w:rFonts w:ascii="Wingdings" w:hAnsi="Wingdings" w:hint="default"/>
      </w:rPr>
    </w:lvl>
    <w:lvl w:ilvl="3" w:tplc="FFFFFFFF" w:tentative="1">
      <w:start w:val="1"/>
      <w:numFmt w:val="bullet"/>
      <w:lvlText w:val=""/>
      <w:lvlJc w:val="left"/>
      <w:pPr>
        <w:ind w:left="2000" w:hanging="440"/>
      </w:pPr>
      <w:rPr>
        <w:rFonts w:ascii="Wingdings" w:hAnsi="Wingdings" w:hint="default"/>
      </w:rPr>
    </w:lvl>
    <w:lvl w:ilvl="4" w:tplc="FFFFFFFF" w:tentative="1">
      <w:start w:val="1"/>
      <w:numFmt w:val="bullet"/>
      <w:lvlText w:val=""/>
      <w:lvlJc w:val="left"/>
      <w:pPr>
        <w:ind w:left="2440" w:hanging="440"/>
      </w:pPr>
      <w:rPr>
        <w:rFonts w:ascii="Wingdings" w:hAnsi="Wingdings" w:hint="default"/>
      </w:rPr>
    </w:lvl>
    <w:lvl w:ilvl="5" w:tplc="FFFFFFFF" w:tentative="1">
      <w:start w:val="1"/>
      <w:numFmt w:val="bullet"/>
      <w:lvlText w:val=""/>
      <w:lvlJc w:val="left"/>
      <w:pPr>
        <w:ind w:left="2880" w:hanging="440"/>
      </w:pPr>
      <w:rPr>
        <w:rFonts w:ascii="Wingdings" w:hAnsi="Wingdings" w:hint="default"/>
      </w:rPr>
    </w:lvl>
    <w:lvl w:ilvl="6" w:tplc="FFFFFFFF" w:tentative="1">
      <w:start w:val="1"/>
      <w:numFmt w:val="bullet"/>
      <w:lvlText w:val=""/>
      <w:lvlJc w:val="left"/>
      <w:pPr>
        <w:ind w:left="3320" w:hanging="440"/>
      </w:pPr>
      <w:rPr>
        <w:rFonts w:ascii="Wingdings" w:hAnsi="Wingdings" w:hint="default"/>
      </w:rPr>
    </w:lvl>
    <w:lvl w:ilvl="7" w:tplc="FFFFFFFF" w:tentative="1">
      <w:start w:val="1"/>
      <w:numFmt w:val="bullet"/>
      <w:lvlText w:val=""/>
      <w:lvlJc w:val="left"/>
      <w:pPr>
        <w:ind w:left="3760" w:hanging="440"/>
      </w:pPr>
      <w:rPr>
        <w:rFonts w:ascii="Wingdings" w:hAnsi="Wingdings" w:hint="default"/>
      </w:rPr>
    </w:lvl>
    <w:lvl w:ilvl="8" w:tplc="FFFFFFFF" w:tentative="1">
      <w:start w:val="1"/>
      <w:numFmt w:val="bullet"/>
      <w:lvlText w:val=""/>
      <w:lvlJc w:val="left"/>
      <w:pPr>
        <w:ind w:left="4200" w:hanging="440"/>
      </w:pPr>
      <w:rPr>
        <w:rFonts w:ascii="Wingdings" w:hAnsi="Wingdings" w:hint="default"/>
      </w:rPr>
    </w:lvl>
  </w:abstractNum>
  <w:abstractNum w:abstractNumId="32" w15:restartNumberingAfterBreak="0">
    <w:nsid w:val="7E1406FD"/>
    <w:multiLevelType w:val="multilevel"/>
    <w:tmpl w:val="57A81E4A"/>
    <w:lvl w:ilvl="0">
      <w:start w:val="1"/>
      <w:numFmt w:val="decimal"/>
      <w:pStyle w:val="1"/>
      <w:lvlText w:val="%1."/>
      <w:lvlJc w:val="left"/>
      <w:pPr>
        <w:ind w:left="425" w:hanging="425"/>
      </w:pPr>
      <w:rPr>
        <w:rFonts w:hint="eastAsia"/>
      </w:rPr>
    </w:lvl>
    <w:lvl w:ilvl="1">
      <w:start w:val="1"/>
      <w:numFmt w:val="decimal"/>
      <w:pStyle w:val="21"/>
      <w:lvlText w:val="%1.%2."/>
      <w:lvlJc w:val="left"/>
      <w:pPr>
        <w:ind w:left="567" w:hanging="567"/>
      </w:pPr>
      <w:rPr>
        <w:rFonts w:hint="eastAsia"/>
      </w:rPr>
    </w:lvl>
    <w:lvl w:ilvl="2">
      <w:start w:val="1"/>
      <w:numFmt w:val="decimal"/>
      <w:pStyle w:val="31"/>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2059475928">
    <w:abstractNumId w:val="8"/>
  </w:num>
  <w:num w:numId="2" w16cid:durableId="1705980704">
    <w:abstractNumId w:val="8"/>
  </w:num>
  <w:num w:numId="3" w16cid:durableId="197553142">
    <w:abstractNumId w:val="8"/>
  </w:num>
  <w:num w:numId="4" w16cid:durableId="194463221">
    <w:abstractNumId w:val="8"/>
  </w:num>
  <w:num w:numId="5" w16cid:durableId="2126800788">
    <w:abstractNumId w:val="8"/>
  </w:num>
  <w:num w:numId="6" w16cid:durableId="2000497044">
    <w:abstractNumId w:val="8"/>
  </w:num>
  <w:num w:numId="7" w16cid:durableId="1270119547">
    <w:abstractNumId w:val="6"/>
  </w:num>
  <w:num w:numId="8" w16cid:durableId="1940747906">
    <w:abstractNumId w:val="6"/>
  </w:num>
  <w:num w:numId="9" w16cid:durableId="1825079084">
    <w:abstractNumId w:val="4"/>
  </w:num>
  <w:num w:numId="10" w16cid:durableId="655959969">
    <w:abstractNumId w:val="4"/>
  </w:num>
  <w:num w:numId="11" w16cid:durableId="2049600291">
    <w:abstractNumId w:val="3"/>
  </w:num>
  <w:num w:numId="12" w16cid:durableId="783771328">
    <w:abstractNumId w:val="3"/>
  </w:num>
  <w:num w:numId="13" w16cid:durableId="1595163497">
    <w:abstractNumId w:val="2"/>
  </w:num>
  <w:num w:numId="14" w16cid:durableId="2105762424">
    <w:abstractNumId w:val="2"/>
  </w:num>
  <w:num w:numId="15" w16cid:durableId="1493136339">
    <w:abstractNumId w:val="32"/>
  </w:num>
  <w:num w:numId="16" w16cid:durableId="774638289">
    <w:abstractNumId w:val="32"/>
  </w:num>
  <w:num w:numId="17" w16cid:durableId="417142809">
    <w:abstractNumId w:val="32"/>
  </w:num>
  <w:num w:numId="18" w16cid:durableId="1790320406">
    <w:abstractNumId w:val="5"/>
  </w:num>
  <w:num w:numId="19" w16cid:durableId="1708486224">
    <w:abstractNumId w:val="5"/>
  </w:num>
  <w:num w:numId="20" w16cid:durableId="1984314156">
    <w:abstractNumId w:val="1"/>
  </w:num>
  <w:num w:numId="21" w16cid:durableId="1763144485">
    <w:abstractNumId w:val="1"/>
  </w:num>
  <w:num w:numId="22" w16cid:durableId="1319192779">
    <w:abstractNumId w:val="0"/>
  </w:num>
  <w:num w:numId="23" w16cid:durableId="957372893">
    <w:abstractNumId w:val="0"/>
  </w:num>
  <w:num w:numId="24" w16cid:durableId="1353914130">
    <w:abstractNumId w:val="19"/>
  </w:num>
  <w:num w:numId="25" w16cid:durableId="1330984790">
    <w:abstractNumId w:val="12"/>
  </w:num>
  <w:num w:numId="26" w16cid:durableId="264575090">
    <w:abstractNumId w:val="21"/>
  </w:num>
  <w:num w:numId="27" w16cid:durableId="226037175">
    <w:abstractNumId w:val="24"/>
  </w:num>
  <w:num w:numId="28" w16cid:durableId="74055758">
    <w:abstractNumId w:val="22"/>
  </w:num>
  <w:num w:numId="29" w16cid:durableId="1623925782">
    <w:abstractNumId w:val="10"/>
  </w:num>
  <w:num w:numId="30" w16cid:durableId="1780445574">
    <w:abstractNumId w:val="27"/>
  </w:num>
  <w:num w:numId="31" w16cid:durableId="1900942345">
    <w:abstractNumId w:val="20"/>
  </w:num>
  <w:num w:numId="32" w16cid:durableId="53087937">
    <w:abstractNumId w:val="13"/>
  </w:num>
  <w:num w:numId="33" w16cid:durableId="1983072472">
    <w:abstractNumId w:val="18"/>
  </w:num>
  <w:num w:numId="34" w16cid:durableId="243076515">
    <w:abstractNumId w:val="17"/>
  </w:num>
  <w:num w:numId="35" w16cid:durableId="1503005710">
    <w:abstractNumId w:val="11"/>
  </w:num>
  <w:num w:numId="36" w16cid:durableId="1935749766">
    <w:abstractNumId w:val="7"/>
  </w:num>
  <w:num w:numId="37" w16cid:durableId="791435703">
    <w:abstractNumId w:val="25"/>
  </w:num>
  <w:num w:numId="38" w16cid:durableId="375393789">
    <w:abstractNumId w:val="23"/>
  </w:num>
  <w:num w:numId="39" w16cid:durableId="1004163472">
    <w:abstractNumId w:val="14"/>
  </w:num>
  <w:num w:numId="40" w16cid:durableId="1049110935">
    <w:abstractNumId w:val="16"/>
  </w:num>
  <w:num w:numId="41" w16cid:durableId="1096829771">
    <w:abstractNumId w:val="28"/>
  </w:num>
  <w:num w:numId="42" w16cid:durableId="2068189121">
    <w:abstractNumId w:val="26"/>
  </w:num>
  <w:num w:numId="43" w16cid:durableId="682441960">
    <w:abstractNumId w:val="31"/>
  </w:num>
  <w:num w:numId="44" w16cid:durableId="1033841445">
    <w:abstractNumId w:val="30"/>
  </w:num>
  <w:num w:numId="45" w16cid:durableId="431097201">
    <w:abstractNumId w:val="29"/>
  </w:num>
  <w:num w:numId="46" w16cid:durableId="1493180725">
    <w:abstractNumId w:val="15"/>
  </w:num>
  <w:num w:numId="47" w16cid:durableId="418720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51"/>
    <w:rsid w:val="000208A9"/>
    <w:rsid w:val="00084EAC"/>
    <w:rsid w:val="000F4F1F"/>
    <w:rsid w:val="00101A2A"/>
    <w:rsid w:val="00125402"/>
    <w:rsid w:val="00183EA2"/>
    <w:rsid w:val="0018724A"/>
    <w:rsid w:val="001B1CCA"/>
    <w:rsid w:val="001E225A"/>
    <w:rsid w:val="00223BDF"/>
    <w:rsid w:val="002B2983"/>
    <w:rsid w:val="002D1999"/>
    <w:rsid w:val="002D6E60"/>
    <w:rsid w:val="00317907"/>
    <w:rsid w:val="00336251"/>
    <w:rsid w:val="00371B87"/>
    <w:rsid w:val="003A6DC1"/>
    <w:rsid w:val="003C6E9E"/>
    <w:rsid w:val="003E1644"/>
    <w:rsid w:val="003F4C9A"/>
    <w:rsid w:val="0040507D"/>
    <w:rsid w:val="00427679"/>
    <w:rsid w:val="004D4E51"/>
    <w:rsid w:val="004E2C91"/>
    <w:rsid w:val="004E3FC8"/>
    <w:rsid w:val="004F13E9"/>
    <w:rsid w:val="004F1A9E"/>
    <w:rsid w:val="005603FF"/>
    <w:rsid w:val="005709F2"/>
    <w:rsid w:val="0059576E"/>
    <w:rsid w:val="005A18DC"/>
    <w:rsid w:val="005D4045"/>
    <w:rsid w:val="005D7352"/>
    <w:rsid w:val="00660265"/>
    <w:rsid w:val="006638DE"/>
    <w:rsid w:val="006B0359"/>
    <w:rsid w:val="006B07D8"/>
    <w:rsid w:val="00713EE1"/>
    <w:rsid w:val="00745F13"/>
    <w:rsid w:val="00747CF6"/>
    <w:rsid w:val="00773F3D"/>
    <w:rsid w:val="0078666C"/>
    <w:rsid w:val="007B3A66"/>
    <w:rsid w:val="0081188A"/>
    <w:rsid w:val="00875EC0"/>
    <w:rsid w:val="008952DB"/>
    <w:rsid w:val="008D7FE0"/>
    <w:rsid w:val="008E1659"/>
    <w:rsid w:val="008E27EB"/>
    <w:rsid w:val="008F50C2"/>
    <w:rsid w:val="009233AB"/>
    <w:rsid w:val="009A1788"/>
    <w:rsid w:val="009E5BD9"/>
    <w:rsid w:val="00A26E3B"/>
    <w:rsid w:val="00AB35D5"/>
    <w:rsid w:val="00AC1A25"/>
    <w:rsid w:val="00B767A8"/>
    <w:rsid w:val="00BE23CB"/>
    <w:rsid w:val="00BE2AE0"/>
    <w:rsid w:val="00BE30B7"/>
    <w:rsid w:val="00BE3A92"/>
    <w:rsid w:val="00BF4A49"/>
    <w:rsid w:val="00C01ED1"/>
    <w:rsid w:val="00C1005E"/>
    <w:rsid w:val="00C67A29"/>
    <w:rsid w:val="00C82BC7"/>
    <w:rsid w:val="00CC291D"/>
    <w:rsid w:val="00CD03E1"/>
    <w:rsid w:val="00CD4D71"/>
    <w:rsid w:val="00CE1720"/>
    <w:rsid w:val="00D13D23"/>
    <w:rsid w:val="00D23F2D"/>
    <w:rsid w:val="00D9652D"/>
    <w:rsid w:val="00E03438"/>
    <w:rsid w:val="00E402E4"/>
    <w:rsid w:val="00E5729C"/>
    <w:rsid w:val="00E811FF"/>
    <w:rsid w:val="00E95BC2"/>
    <w:rsid w:val="00F11790"/>
    <w:rsid w:val="00F70DAF"/>
    <w:rsid w:val="00FA6FB9"/>
    <w:rsid w:val="00FB4972"/>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18CC2"/>
  <w15:chartTrackingRefBased/>
  <w15:docId w15:val="{A8C7AFCE-CECE-0C43-85A1-1999939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B35D5"/>
    <w:pPr>
      <w:spacing w:after="120"/>
    </w:pPr>
    <w:rPr>
      <w:rFonts w:eastAsia="ＭＳ Ｐゴシック" w:cstheme="minorHAnsi"/>
      <w:bCs/>
      <w:color w:val="000000"/>
      <w:kern w:val="0"/>
      <w:sz w:val="24"/>
      <w:szCs w:val="22"/>
    </w:rPr>
  </w:style>
  <w:style w:type="paragraph" w:styleId="1">
    <w:name w:val="heading 1"/>
    <w:basedOn w:val="a1"/>
    <w:next w:val="a1"/>
    <w:link w:val="10"/>
    <w:uiPriority w:val="9"/>
    <w:qFormat/>
    <w:rsid w:val="00AB35D5"/>
    <w:pPr>
      <w:keepNext/>
      <w:numPr>
        <w:numId w:val="17"/>
      </w:numPr>
      <w:spacing w:before="240" w:after="0"/>
      <w:outlineLvl w:val="0"/>
    </w:pPr>
    <w:rPr>
      <w:rFonts w:asciiTheme="majorHAnsi" w:eastAsiaTheme="majorEastAsia" w:hAnsiTheme="majorHAnsi" w:cstheme="majorBidi"/>
      <w:b/>
      <w:bCs w:val="0"/>
      <w:sz w:val="28"/>
      <w:szCs w:val="28"/>
    </w:rPr>
  </w:style>
  <w:style w:type="paragraph" w:styleId="21">
    <w:name w:val="heading 2"/>
    <w:basedOn w:val="a1"/>
    <w:next w:val="a1"/>
    <w:link w:val="22"/>
    <w:uiPriority w:val="9"/>
    <w:unhideWhenUsed/>
    <w:qFormat/>
    <w:rsid w:val="00AB35D5"/>
    <w:pPr>
      <w:keepNext/>
      <w:numPr>
        <w:ilvl w:val="1"/>
        <w:numId w:val="17"/>
      </w:numPr>
      <w:spacing w:before="300"/>
      <w:outlineLvl w:val="1"/>
    </w:pPr>
    <w:rPr>
      <w:rFonts w:asciiTheme="majorHAnsi" w:eastAsiaTheme="majorEastAsia" w:hAnsiTheme="majorHAnsi" w:cstheme="majorBidi"/>
      <w:b/>
      <w:bCs w:val="0"/>
    </w:rPr>
  </w:style>
  <w:style w:type="paragraph" w:styleId="31">
    <w:name w:val="heading 3"/>
    <w:basedOn w:val="a1"/>
    <w:next w:val="a1"/>
    <w:link w:val="32"/>
    <w:uiPriority w:val="9"/>
    <w:unhideWhenUsed/>
    <w:qFormat/>
    <w:rsid w:val="00AB35D5"/>
    <w:pPr>
      <w:keepNext/>
      <w:numPr>
        <w:ilvl w:val="2"/>
        <w:numId w:val="17"/>
      </w:numPr>
      <w:spacing w:before="240"/>
      <w:outlineLvl w:val="2"/>
    </w:pPr>
    <w:rPr>
      <w:rFonts w:asciiTheme="majorHAnsi" w:eastAsiaTheme="majorEastAsia" w:hAnsiTheme="majorHAnsi" w:cstheme="majorBidi"/>
    </w:rPr>
  </w:style>
  <w:style w:type="paragraph" w:styleId="40">
    <w:name w:val="heading 4"/>
    <w:basedOn w:val="a1"/>
    <w:next w:val="a1"/>
    <w:link w:val="41"/>
    <w:uiPriority w:val="9"/>
    <w:unhideWhenUsed/>
    <w:qFormat/>
    <w:rsid w:val="00AB35D5"/>
    <w:pPr>
      <w:keepNext/>
      <w:outlineLvl w:val="3"/>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2">
    <w:name w:val="a2"/>
    <w:basedOn w:val="a1"/>
    <w:next w:val="a1"/>
    <w:uiPriority w:val="11"/>
    <w:rsid w:val="00AB35D5"/>
    <w:pPr>
      <w:keepNext/>
      <w:numPr>
        <w:ilvl w:val="1"/>
        <w:numId w:val="6"/>
      </w:numPr>
      <w:tabs>
        <w:tab w:val="left" w:pos="567"/>
        <w:tab w:val="left" w:pos="720"/>
      </w:tabs>
      <w:spacing w:before="300" w:after="240" w:line="270" w:lineRule="atLeast"/>
      <w:outlineLvl w:val="1"/>
    </w:pPr>
    <w:rPr>
      <w:rFonts w:ascii="Arial" w:hAnsi="Arial" w:cs="Times New Roman"/>
      <w:b/>
      <w:bCs w:val="0"/>
      <w:sz w:val="26"/>
      <w:lang w:val="en-GB"/>
    </w:rPr>
  </w:style>
  <w:style w:type="paragraph" w:customStyle="1" w:styleId="a3">
    <w:name w:val="a3"/>
    <w:basedOn w:val="a1"/>
    <w:next w:val="a1"/>
    <w:uiPriority w:val="12"/>
    <w:rsid w:val="00AB35D5"/>
    <w:pPr>
      <w:keepNext/>
      <w:numPr>
        <w:ilvl w:val="2"/>
        <w:numId w:val="6"/>
      </w:numPr>
      <w:tabs>
        <w:tab w:val="left" w:pos="403"/>
      </w:tabs>
      <w:spacing w:before="240" w:after="240" w:line="250" w:lineRule="atLeast"/>
      <w:outlineLvl w:val="2"/>
    </w:pPr>
    <w:rPr>
      <w:rFonts w:ascii="Arial" w:hAnsi="Arial" w:cs="Times New Roman"/>
      <w:b/>
      <w:bCs w:val="0"/>
      <w:lang w:val="en-GB"/>
    </w:rPr>
  </w:style>
  <w:style w:type="paragraph" w:customStyle="1" w:styleId="a4">
    <w:name w:val="a4"/>
    <w:basedOn w:val="a1"/>
    <w:next w:val="a1"/>
    <w:uiPriority w:val="13"/>
    <w:rsid w:val="00AB35D5"/>
    <w:pPr>
      <w:keepNext/>
      <w:numPr>
        <w:ilvl w:val="3"/>
        <w:numId w:val="6"/>
      </w:numPr>
      <w:tabs>
        <w:tab w:val="left" w:pos="403"/>
        <w:tab w:val="left" w:pos="880"/>
      </w:tabs>
      <w:spacing w:before="240" w:after="240" w:line="240" w:lineRule="atLeast"/>
      <w:outlineLvl w:val="3"/>
    </w:pPr>
    <w:rPr>
      <w:rFonts w:ascii="Arial" w:hAnsi="Arial" w:cs="Times New Roman"/>
      <w:bCs w:val="0"/>
      <w:iCs/>
      <w:szCs w:val="24"/>
      <w:lang w:val="en-GB"/>
    </w:rPr>
  </w:style>
  <w:style w:type="paragraph" w:customStyle="1" w:styleId="a5">
    <w:name w:val="a5"/>
    <w:basedOn w:val="a1"/>
    <w:next w:val="a1"/>
    <w:uiPriority w:val="14"/>
    <w:rsid w:val="00AB35D5"/>
    <w:pPr>
      <w:keepNext/>
      <w:numPr>
        <w:ilvl w:val="4"/>
        <w:numId w:val="6"/>
      </w:numPr>
      <w:tabs>
        <w:tab w:val="left" w:pos="403"/>
        <w:tab w:val="left" w:pos="1247"/>
        <w:tab w:val="left" w:pos="1360"/>
      </w:tabs>
      <w:spacing w:before="60" w:after="240" w:line="240" w:lineRule="atLeast"/>
      <w:outlineLvl w:val="4"/>
    </w:pPr>
    <w:rPr>
      <w:rFonts w:ascii="Arial" w:hAnsi="Arial" w:cs="Times New Roman"/>
      <w:bCs w:val="0"/>
      <w:iCs/>
      <w:sz w:val="22"/>
      <w:lang w:val="en-GB"/>
    </w:rPr>
  </w:style>
  <w:style w:type="paragraph" w:customStyle="1" w:styleId="a6">
    <w:name w:val="a6"/>
    <w:basedOn w:val="a1"/>
    <w:next w:val="a1"/>
    <w:uiPriority w:val="15"/>
    <w:rsid w:val="00AB35D5"/>
    <w:pPr>
      <w:keepNext/>
      <w:numPr>
        <w:ilvl w:val="5"/>
        <w:numId w:val="6"/>
      </w:numPr>
      <w:tabs>
        <w:tab w:val="left" w:pos="403"/>
        <w:tab w:val="left" w:pos="1247"/>
        <w:tab w:val="left" w:pos="1360"/>
      </w:tabs>
      <w:spacing w:before="60" w:after="240" w:line="240" w:lineRule="atLeast"/>
      <w:outlineLvl w:val="0"/>
    </w:pPr>
    <w:rPr>
      <w:rFonts w:ascii="Arial" w:hAnsi="Arial" w:cs="Times New Roman"/>
      <w:bCs w:val="0"/>
      <w:sz w:val="22"/>
      <w:lang w:val="en-GB"/>
    </w:rPr>
  </w:style>
  <w:style w:type="paragraph" w:customStyle="1" w:styleId="ANNEX">
    <w:name w:val="ANNEX"/>
    <w:basedOn w:val="a1"/>
    <w:next w:val="a1"/>
    <w:uiPriority w:val="10"/>
    <w:rsid w:val="00AB35D5"/>
    <w:pPr>
      <w:keepNext/>
      <w:pageBreakBefore/>
      <w:numPr>
        <w:numId w:val="6"/>
      </w:numPr>
      <w:tabs>
        <w:tab w:val="left" w:pos="403"/>
      </w:tabs>
      <w:snapToGrid w:val="0"/>
      <w:spacing w:after="480"/>
      <w:jc w:val="center"/>
      <w:outlineLvl w:val="0"/>
    </w:pPr>
    <w:rPr>
      <w:rFonts w:asciiTheme="majorHAnsi" w:eastAsiaTheme="majorEastAsia" w:hAnsiTheme="majorHAnsi" w:cs="Times New Roman"/>
      <w:b/>
      <w:bCs w:val="0"/>
      <w:sz w:val="28"/>
      <w:lang w:val="en-GB"/>
    </w:rPr>
  </w:style>
  <w:style w:type="paragraph" w:customStyle="1" w:styleId="BiblioTitle">
    <w:name w:val="Biblio Title"/>
    <w:basedOn w:val="a1"/>
    <w:semiHidden/>
    <w:rsid w:val="00AB35D5"/>
    <w:pPr>
      <w:tabs>
        <w:tab w:val="left" w:pos="403"/>
      </w:tabs>
      <w:spacing w:after="310" w:line="310" w:lineRule="atLeast"/>
      <w:jc w:val="center"/>
      <w:outlineLvl w:val="0"/>
    </w:pPr>
    <w:rPr>
      <w:rFonts w:ascii="Cambria" w:eastAsiaTheme="minorEastAsia" w:hAnsi="Cambria" w:cs="Times New Roman"/>
      <w:b/>
      <w:sz w:val="28"/>
      <w:lang w:val="en-GB" w:eastAsia="en-US"/>
    </w:rPr>
  </w:style>
  <w:style w:type="paragraph" w:customStyle="1" w:styleId="Definition">
    <w:name w:val="Definition"/>
    <w:basedOn w:val="a1"/>
    <w:uiPriority w:val="9"/>
    <w:rsid w:val="00AB35D5"/>
    <w:pPr>
      <w:tabs>
        <w:tab w:val="left" w:pos="1843"/>
      </w:tabs>
      <w:spacing w:after="240"/>
      <w:jc w:val="both"/>
    </w:pPr>
    <w:rPr>
      <w:rFonts w:eastAsiaTheme="minorEastAsia"/>
      <w:sz w:val="22"/>
      <w:lang w:val="en-GB"/>
    </w:rPr>
  </w:style>
  <w:style w:type="paragraph" w:customStyle="1" w:styleId="EXAMPLE">
    <w:name w:val="EXAMPLE"/>
    <w:basedOn w:val="Definition"/>
    <w:qFormat/>
    <w:rsid w:val="00AB35D5"/>
    <w:pPr>
      <w:tabs>
        <w:tab w:val="clear" w:pos="1843"/>
        <w:tab w:val="left" w:pos="567"/>
        <w:tab w:val="left" w:pos="1560"/>
      </w:tabs>
      <w:ind w:left="360"/>
    </w:pPr>
  </w:style>
  <w:style w:type="paragraph" w:customStyle="1" w:styleId="Formula">
    <w:name w:val="Formula"/>
    <w:basedOn w:val="a1"/>
    <w:semiHidden/>
    <w:rsid w:val="00AB35D5"/>
    <w:pPr>
      <w:tabs>
        <w:tab w:val="right" w:pos="9749"/>
      </w:tabs>
      <w:spacing w:after="220" w:line="240" w:lineRule="atLeast"/>
      <w:ind w:left="403"/>
    </w:pPr>
    <w:rPr>
      <w:rFonts w:ascii="Cambria" w:eastAsia="Times New Roman" w:hAnsi="Cambria" w:cs="Times New Roman"/>
      <w:sz w:val="22"/>
      <w:lang w:val="en-GB" w:eastAsia="en-US"/>
    </w:rPr>
  </w:style>
  <w:style w:type="paragraph" w:customStyle="1" w:styleId="NOTE">
    <w:name w:val="NOTE"/>
    <w:basedOn w:val="a1"/>
    <w:qFormat/>
    <w:rsid w:val="00AB35D5"/>
    <w:pPr>
      <w:tabs>
        <w:tab w:val="left" w:pos="993"/>
        <w:tab w:val="left" w:pos="1843"/>
      </w:tabs>
      <w:snapToGrid w:val="0"/>
      <w:jc w:val="both"/>
    </w:pPr>
    <w:rPr>
      <w:rFonts w:eastAsiaTheme="minorEastAsia" w:cs="Times New Roman"/>
      <w:sz w:val="20"/>
      <w:szCs w:val="20"/>
    </w:rPr>
  </w:style>
  <w:style w:type="paragraph" w:styleId="aa">
    <w:name w:val="table of authorities"/>
    <w:basedOn w:val="a1"/>
    <w:next w:val="a1"/>
    <w:uiPriority w:val="99"/>
    <w:semiHidden/>
    <w:unhideWhenUsed/>
    <w:rsid w:val="00AB35D5"/>
    <w:pPr>
      <w:ind w:left="210" w:hangingChars="100" w:hanging="210"/>
    </w:pPr>
    <w:rPr>
      <w:rFonts w:ascii="Times New Roman" w:hAnsi="Times New Roman" w:cs="Times New Roman"/>
      <w:szCs w:val="21"/>
    </w:rPr>
  </w:style>
  <w:style w:type="paragraph" w:styleId="ab">
    <w:name w:val="toa heading"/>
    <w:basedOn w:val="a1"/>
    <w:next w:val="a1"/>
    <w:uiPriority w:val="99"/>
    <w:semiHidden/>
    <w:unhideWhenUsed/>
    <w:rsid w:val="00AB35D5"/>
    <w:pPr>
      <w:spacing w:before="180"/>
    </w:pPr>
    <w:rPr>
      <w:rFonts w:asciiTheme="majorHAnsi" w:eastAsiaTheme="majorEastAsia" w:hAnsiTheme="majorHAnsi" w:cstheme="majorBidi"/>
    </w:rPr>
  </w:style>
  <w:style w:type="paragraph" w:styleId="a0">
    <w:name w:val="List Bullet"/>
    <w:basedOn w:val="a1"/>
    <w:uiPriority w:val="99"/>
    <w:semiHidden/>
    <w:unhideWhenUsed/>
    <w:rsid w:val="00AB35D5"/>
    <w:pPr>
      <w:numPr>
        <w:numId w:val="8"/>
      </w:numPr>
      <w:contextualSpacing/>
    </w:pPr>
    <w:rPr>
      <w:rFonts w:ascii="Times New Roman" w:hAnsi="Times New Roman" w:cs="Times New Roman"/>
      <w:szCs w:val="21"/>
    </w:rPr>
  </w:style>
  <w:style w:type="paragraph" w:styleId="20">
    <w:name w:val="List Bullet 2"/>
    <w:basedOn w:val="a1"/>
    <w:uiPriority w:val="99"/>
    <w:semiHidden/>
    <w:unhideWhenUsed/>
    <w:rsid w:val="00AB35D5"/>
    <w:pPr>
      <w:numPr>
        <w:numId w:val="10"/>
      </w:numPr>
      <w:contextualSpacing/>
    </w:pPr>
    <w:rPr>
      <w:rFonts w:ascii="Times New Roman" w:hAnsi="Times New Roman" w:cs="Times New Roman"/>
      <w:szCs w:val="21"/>
    </w:rPr>
  </w:style>
  <w:style w:type="paragraph" w:styleId="30">
    <w:name w:val="List Bullet 3"/>
    <w:basedOn w:val="a1"/>
    <w:uiPriority w:val="99"/>
    <w:semiHidden/>
    <w:unhideWhenUsed/>
    <w:rsid w:val="00AB35D5"/>
    <w:pPr>
      <w:numPr>
        <w:numId w:val="12"/>
      </w:numPr>
      <w:contextualSpacing/>
    </w:pPr>
    <w:rPr>
      <w:rFonts w:ascii="Times New Roman" w:hAnsi="Times New Roman" w:cs="Times New Roman"/>
      <w:szCs w:val="21"/>
    </w:rPr>
  </w:style>
  <w:style w:type="paragraph" w:styleId="4">
    <w:name w:val="List Bullet 4"/>
    <w:basedOn w:val="a1"/>
    <w:uiPriority w:val="99"/>
    <w:semiHidden/>
    <w:unhideWhenUsed/>
    <w:rsid w:val="00AB35D5"/>
    <w:pPr>
      <w:numPr>
        <w:numId w:val="14"/>
      </w:numPr>
      <w:contextualSpacing/>
    </w:pPr>
    <w:rPr>
      <w:rFonts w:ascii="Times New Roman" w:hAnsi="Times New Roman" w:cs="Times New Roman"/>
      <w:szCs w:val="21"/>
    </w:rPr>
  </w:style>
  <w:style w:type="character" w:styleId="ac">
    <w:name w:val="footnote reference"/>
    <w:basedOn w:val="a7"/>
    <w:uiPriority w:val="99"/>
    <w:semiHidden/>
    <w:unhideWhenUsed/>
    <w:rsid w:val="00AB35D5"/>
    <w:rPr>
      <w:vertAlign w:val="superscript"/>
    </w:rPr>
  </w:style>
  <w:style w:type="paragraph" w:styleId="ad">
    <w:name w:val="footnote text"/>
    <w:basedOn w:val="a1"/>
    <w:link w:val="ae"/>
    <w:uiPriority w:val="99"/>
    <w:unhideWhenUsed/>
    <w:rsid w:val="00AB35D5"/>
    <w:pPr>
      <w:snapToGrid w:val="0"/>
    </w:pPr>
    <w:rPr>
      <w:rFonts w:eastAsiaTheme="minorEastAsia" w:cs="Times New Roman"/>
      <w:sz w:val="21"/>
      <w:szCs w:val="21"/>
    </w:rPr>
  </w:style>
  <w:style w:type="character" w:customStyle="1" w:styleId="ae">
    <w:name w:val="脚注文字列 (文字)"/>
    <w:basedOn w:val="a7"/>
    <w:link w:val="ad"/>
    <w:uiPriority w:val="99"/>
    <w:rsid w:val="00AB35D5"/>
    <w:rPr>
      <w:rFonts w:cs="Times New Roman"/>
      <w:bCs/>
      <w:color w:val="000000"/>
      <w:kern w:val="0"/>
      <w:szCs w:val="21"/>
    </w:rPr>
  </w:style>
  <w:style w:type="character" w:customStyle="1" w:styleId="10">
    <w:name w:val="見出し 1 (文字)"/>
    <w:basedOn w:val="a7"/>
    <w:link w:val="1"/>
    <w:uiPriority w:val="9"/>
    <w:rsid w:val="00AB35D5"/>
    <w:rPr>
      <w:rFonts w:asciiTheme="majorHAnsi" w:eastAsiaTheme="majorEastAsia" w:hAnsiTheme="majorHAnsi" w:cstheme="majorBidi"/>
      <w:b/>
      <w:color w:val="000000"/>
      <w:kern w:val="0"/>
      <w:sz w:val="28"/>
      <w:szCs w:val="28"/>
    </w:rPr>
  </w:style>
  <w:style w:type="character" w:customStyle="1" w:styleId="22">
    <w:name w:val="見出し 2 (文字)"/>
    <w:basedOn w:val="a7"/>
    <w:link w:val="21"/>
    <w:uiPriority w:val="9"/>
    <w:rsid w:val="00AB35D5"/>
    <w:rPr>
      <w:rFonts w:asciiTheme="majorHAnsi" w:eastAsiaTheme="majorEastAsia" w:hAnsiTheme="majorHAnsi" w:cstheme="majorBidi"/>
      <w:b/>
      <w:color w:val="000000"/>
      <w:kern w:val="0"/>
      <w:sz w:val="24"/>
      <w:szCs w:val="22"/>
    </w:rPr>
  </w:style>
  <w:style w:type="character" w:customStyle="1" w:styleId="32">
    <w:name w:val="見出し 3 (文字)"/>
    <w:basedOn w:val="a7"/>
    <w:link w:val="31"/>
    <w:uiPriority w:val="9"/>
    <w:rsid w:val="00AB35D5"/>
    <w:rPr>
      <w:rFonts w:asciiTheme="majorHAnsi" w:eastAsiaTheme="majorEastAsia" w:hAnsiTheme="majorHAnsi" w:cstheme="majorBidi"/>
      <w:bCs/>
      <w:color w:val="000000"/>
      <w:kern w:val="0"/>
      <w:sz w:val="24"/>
      <w:szCs w:val="22"/>
    </w:rPr>
  </w:style>
  <w:style w:type="character" w:customStyle="1" w:styleId="41">
    <w:name w:val="見出し 4 (文字)"/>
    <w:basedOn w:val="a7"/>
    <w:link w:val="40"/>
    <w:uiPriority w:val="9"/>
    <w:rsid w:val="00AB35D5"/>
    <w:rPr>
      <w:rFonts w:eastAsia="ＭＳ Ｐゴシック" w:cstheme="minorHAnsi"/>
      <w:bCs/>
      <w:color w:val="000000"/>
      <w:kern w:val="0"/>
      <w:sz w:val="24"/>
      <w:szCs w:val="22"/>
    </w:rPr>
  </w:style>
  <w:style w:type="paragraph" w:styleId="af">
    <w:name w:val="caption"/>
    <w:basedOn w:val="a1"/>
    <w:next w:val="a1"/>
    <w:uiPriority w:val="35"/>
    <w:semiHidden/>
    <w:unhideWhenUsed/>
    <w:qFormat/>
    <w:rsid w:val="00AB35D5"/>
    <w:rPr>
      <w:rFonts w:ascii="Times New Roman" w:hAnsi="Times New Roman" w:cs="Times New Roman"/>
      <w:b/>
      <w:bCs w:val="0"/>
      <w:szCs w:val="21"/>
    </w:rPr>
  </w:style>
  <w:style w:type="paragraph" w:styleId="a">
    <w:name w:val="List Number"/>
    <w:basedOn w:val="a1"/>
    <w:uiPriority w:val="99"/>
    <w:semiHidden/>
    <w:unhideWhenUsed/>
    <w:rsid w:val="00AB35D5"/>
    <w:pPr>
      <w:numPr>
        <w:numId w:val="19"/>
      </w:numPr>
      <w:contextualSpacing/>
    </w:pPr>
    <w:rPr>
      <w:rFonts w:ascii="Times New Roman" w:hAnsi="Times New Roman" w:cs="Times New Roman"/>
      <w:szCs w:val="21"/>
    </w:rPr>
  </w:style>
  <w:style w:type="paragraph" w:styleId="2">
    <w:name w:val="List Number 2"/>
    <w:basedOn w:val="a1"/>
    <w:uiPriority w:val="99"/>
    <w:semiHidden/>
    <w:unhideWhenUsed/>
    <w:rsid w:val="00AB35D5"/>
    <w:pPr>
      <w:numPr>
        <w:numId w:val="21"/>
      </w:numPr>
      <w:contextualSpacing/>
    </w:pPr>
    <w:rPr>
      <w:rFonts w:ascii="Times New Roman" w:hAnsi="Times New Roman" w:cs="Times New Roman"/>
      <w:szCs w:val="21"/>
    </w:rPr>
  </w:style>
  <w:style w:type="paragraph" w:styleId="3">
    <w:name w:val="List Number 3"/>
    <w:basedOn w:val="a1"/>
    <w:uiPriority w:val="99"/>
    <w:semiHidden/>
    <w:unhideWhenUsed/>
    <w:rsid w:val="00AB35D5"/>
    <w:pPr>
      <w:numPr>
        <w:numId w:val="23"/>
      </w:numPr>
      <w:contextualSpacing/>
    </w:pPr>
    <w:rPr>
      <w:rFonts w:ascii="Times New Roman" w:hAnsi="Times New Roman" w:cs="Times New Roman"/>
      <w:szCs w:val="21"/>
    </w:rPr>
  </w:style>
  <w:style w:type="paragraph" w:customStyle="1" w:styleId="-">
    <w:name w:val="標準-字下げなし"/>
    <w:basedOn w:val="a1"/>
    <w:qFormat/>
    <w:rsid w:val="00AB35D5"/>
    <w:rPr>
      <w:rFonts w:cstheme="minorBidi"/>
    </w:rPr>
  </w:style>
  <w:style w:type="paragraph" w:styleId="af0">
    <w:name w:val="Title"/>
    <w:basedOn w:val="a1"/>
    <w:next w:val="a1"/>
    <w:link w:val="af1"/>
    <w:uiPriority w:val="10"/>
    <w:qFormat/>
    <w:rsid w:val="00AB35D5"/>
    <w:pPr>
      <w:snapToGrid w:val="0"/>
      <w:spacing w:before="240"/>
      <w:jc w:val="center"/>
      <w:outlineLvl w:val="0"/>
    </w:pPr>
    <w:rPr>
      <w:rFonts w:asciiTheme="majorHAnsi" w:eastAsiaTheme="majorEastAsia" w:hAnsiTheme="majorHAnsi" w:cstheme="majorBidi"/>
      <w:sz w:val="32"/>
      <w:szCs w:val="32"/>
    </w:rPr>
  </w:style>
  <w:style w:type="character" w:customStyle="1" w:styleId="af1">
    <w:name w:val="表題 (文字)"/>
    <w:basedOn w:val="a7"/>
    <w:link w:val="af0"/>
    <w:uiPriority w:val="10"/>
    <w:rsid w:val="00AB35D5"/>
    <w:rPr>
      <w:rFonts w:asciiTheme="majorHAnsi" w:eastAsiaTheme="majorEastAsia" w:hAnsiTheme="majorHAnsi" w:cstheme="majorBidi"/>
      <w:bCs/>
      <w:color w:val="000000"/>
      <w:kern w:val="0"/>
      <w:sz w:val="32"/>
      <w:szCs w:val="32"/>
    </w:rPr>
  </w:style>
  <w:style w:type="paragraph" w:styleId="af2">
    <w:name w:val="Subtitle"/>
    <w:basedOn w:val="a1"/>
    <w:next w:val="a1"/>
    <w:link w:val="af3"/>
    <w:uiPriority w:val="11"/>
    <w:qFormat/>
    <w:rsid w:val="00AB35D5"/>
    <w:pPr>
      <w:jc w:val="center"/>
      <w:outlineLvl w:val="1"/>
    </w:pPr>
    <w:rPr>
      <w:rFonts w:asciiTheme="majorHAnsi" w:eastAsiaTheme="majorEastAsia" w:hAnsiTheme="majorHAnsi" w:cs="Times New Roman (本文のフォント - コンプレ"/>
    </w:rPr>
  </w:style>
  <w:style w:type="character" w:customStyle="1" w:styleId="af3">
    <w:name w:val="副題 (文字)"/>
    <w:basedOn w:val="a7"/>
    <w:link w:val="af2"/>
    <w:uiPriority w:val="11"/>
    <w:rsid w:val="00AB35D5"/>
    <w:rPr>
      <w:rFonts w:asciiTheme="majorHAnsi" w:eastAsiaTheme="majorEastAsia" w:hAnsiTheme="majorHAnsi"/>
      <w:bCs/>
      <w:color w:val="000000"/>
      <w:kern w:val="0"/>
      <w:sz w:val="24"/>
      <w:szCs w:val="22"/>
    </w:rPr>
  </w:style>
  <w:style w:type="character" w:styleId="af4">
    <w:name w:val="endnote reference"/>
    <w:basedOn w:val="a7"/>
    <w:uiPriority w:val="99"/>
    <w:semiHidden/>
    <w:unhideWhenUsed/>
    <w:rsid w:val="00AB35D5"/>
    <w:rPr>
      <w:vertAlign w:val="superscript"/>
    </w:rPr>
  </w:style>
  <w:style w:type="paragraph" w:styleId="af5">
    <w:name w:val="endnote text"/>
    <w:basedOn w:val="a1"/>
    <w:link w:val="af6"/>
    <w:uiPriority w:val="99"/>
    <w:unhideWhenUsed/>
    <w:rsid w:val="00AB35D5"/>
    <w:pPr>
      <w:ind w:leftChars="3" w:left="566" w:hangingChars="233" w:hanging="559"/>
    </w:pPr>
  </w:style>
  <w:style w:type="character" w:customStyle="1" w:styleId="af6">
    <w:name w:val="文末脚注文字列 (文字)"/>
    <w:basedOn w:val="a7"/>
    <w:link w:val="af5"/>
    <w:uiPriority w:val="99"/>
    <w:rsid w:val="00AB35D5"/>
    <w:rPr>
      <w:rFonts w:eastAsia="ＭＳ Ｐゴシック" w:cstheme="minorHAnsi"/>
      <w:bCs/>
      <w:color w:val="000000"/>
      <w:kern w:val="0"/>
      <w:sz w:val="24"/>
      <w:szCs w:val="22"/>
    </w:rPr>
  </w:style>
  <w:style w:type="paragraph" w:styleId="11">
    <w:name w:val="toc 1"/>
    <w:basedOn w:val="a1"/>
    <w:next w:val="a1"/>
    <w:autoRedefine/>
    <w:uiPriority w:val="39"/>
    <w:unhideWhenUsed/>
    <w:rsid w:val="00AB35D5"/>
    <w:pPr>
      <w:spacing w:before="120"/>
    </w:pPr>
    <w:rPr>
      <w:b/>
      <w:bCs w:val="0"/>
      <w:caps/>
      <w:sz w:val="20"/>
      <w:szCs w:val="20"/>
    </w:rPr>
  </w:style>
  <w:style w:type="paragraph" w:styleId="23">
    <w:name w:val="toc 2"/>
    <w:basedOn w:val="a1"/>
    <w:next w:val="a1"/>
    <w:autoRedefine/>
    <w:uiPriority w:val="39"/>
    <w:unhideWhenUsed/>
    <w:rsid w:val="00AB35D5"/>
    <w:pPr>
      <w:ind w:left="240"/>
    </w:pPr>
    <w:rPr>
      <w:smallCaps/>
      <w:sz w:val="20"/>
      <w:szCs w:val="20"/>
    </w:rPr>
  </w:style>
  <w:style w:type="paragraph" w:styleId="33">
    <w:name w:val="toc 3"/>
    <w:basedOn w:val="a1"/>
    <w:next w:val="a1"/>
    <w:autoRedefine/>
    <w:uiPriority w:val="39"/>
    <w:unhideWhenUsed/>
    <w:rsid w:val="00AB35D5"/>
    <w:pPr>
      <w:ind w:left="480"/>
    </w:pPr>
    <w:rPr>
      <w:i/>
      <w:iCs/>
      <w:sz w:val="20"/>
      <w:szCs w:val="20"/>
    </w:rPr>
  </w:style>
  <w:style w:type="paragraph" w:styleId="42">
    <w:name w:val="toc 4"/>
    <w:basedOn w:val="a1"/>
    <w:next w:val="a1"/>
    <w:autoRedefine/>
    <w:uiPriority w:val="39"/>
    <w:unhideWhenUsed/>
    <w:rsid w:val="00AB35D5"/>
    <w:pPr>
      <w:ind w:left="720"/>
    </w:pPr>
    <w:rPr>
      <w:sz w:val="18"/>
      <w:szCs w:val="18"/>
    </w:rPr>
  </w:style>
  <w:style w:type="paragraph" w:styleId="5">
    <w:name w:val="toc 5"/>
    <w:basedOn w:val="a1"/>
    <w:next w:val="a1"/>
    <w:autoRedefine/>
    <w:uiPriority w:val="39"/>
    <w:unhideWhenUsed/>
    <w:rsid w:val="00AB35D5"/>
    <w:pPr>
      <w:ind w:left="960"/>
    </w:pPr>
    <w:rPr>
      <w:sz w:val="18"/>
      <w:szCs w:val="18"/>
    </w:rPr>
  </w:style>
  <w:style w:type="paragraph" w:styleId="af7">
    <w:name w:val="List Paragraph"/>
    <w:basedOn w:val="a1"/>
    <w:uiPriority w:val="34"/>
    <w:qFormat/>
    <w:rsid w:val="005D7352"/>
    <w:pPr>
      <w:ind w:leftChars="400" w:left="840"/>
    </w:pPr>
  </w:style>
  <w:style w:type="table" w:styleId="af8">
    <w:name w:val="Table Grid"/>
    <w:basedOn w:val="a8"/>
    <w:uiPriority w:val="39"/>
    <w:rsid w:val="0066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7"/>
    <w:uiPriority w:val="99"/>
    <w:unhideWhenUsed/>
    <w:rsid w:val="006638DE"/>
    <w:rPr>
      <w:color w:val="0563C1" w:themeColor="hyperlink"/>
      <w:u w:val="single"/>
    </w:rPr>
  </w:style>
  <w:style w:type="character" w:styleId="afa">
    <w:name w:val="Unresolved Mention"/>
    <w:basedOn w:val="a7"/>
    <w:uiPriority w:val="99"/>
    <w:semiHidden/>
    <w:unhideWhenUsed/>
    <w:rsid w:val="006638DE"/>
    <w:rPr>
      <w:color w:val="605E5C"/>
      <w:shd w:val="clear" w:color="auto" w:fill="E1DFDD"/>
    </w:rPr>
  </w:style>
  <w:style w:type="paragraph" w:customStyle="1" w:styleId="afb">
    <w:name w:val="注釈"/>
    <w:basedOn w:val="a1"/>
    <w:qFormat/>
    <w:rsid w:val="006638DE"/>
    <w:pPr>
      <w:snapToGrid w:val="0"/>
      <w:spacing w:after="0"/>
      <w:ind w:leftChars="200" w:left="48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guidelines.pj.aist.go.jp/?page_id=154254" TargetMode="External"/><Relationship Id="rId3" Type="http://schemas.openxmlformats.org/officeDocument/2006/relationships/settings" Target="settings.xml"/><Relationship Id="rId7" Type="http://schemas.openxmlformats.org/officeDocument/2006/relationships/hyperlink" Target="https://md-guidelines.pj.aist.go.jp/wp-content/uploads/2023/12/RD-Guidance_Classific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guidelines.pj.aist.go.jp/?page_id=154254" TargetMode="External"/><Relationship Id="rId11" Type="http://schemas.openxmlformats.org/officeDocument/2006/relationships/fontTable" Target="fontTable.xml"/><Relationship Id="rId5" Type="http://schemas.openxmlformats.org/officeDocument/2006/relationships/hyperlink" Target="https://forms.office.com/r/dybq3Zmcy7" TargetMode="External"/><Relationship Id="rId10" Type="http://schemas.openxmlformats.org/officeDocument/2006/relationships/hyperlink" Target="https://md-guidelines.pj.aist.go.jp/wp-content/uploads/2023/12/RD-Guidance_Classification.pdf" TargetMode="External"/><Relationship Id="rId4" Type="http://schemas.openxmlformats.org/officeDocument/2006/relationships/webSettings" Target="webSettings.xml"/><Relationship Id="rId9" Type="http://schemas.openxmlformats.org/officeDocument/2006/relationships/hyperlink" Target="https://www.meti.go.jp/policy/mono_info_service/healthcare/report_iryou_fukus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游ゴシック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dc:creator>
  <cp:keywords/>
  <dc:description/>
  <cp:lastModifiedBy>鎮西清行</cp:lastModifiedBy>
  <cp:revision>8</cp:revision>
  <dcterms:created xsi:type="dcterms:W3CDTF">2024-01-02T08:58:00Z</dcterms:created>
  <dcterms:modified xsi:type="dcterms:W3CDTF">2024-01-04T10:17:00Z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2023-12-25T07:44:36Z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677f879f-6127-44df-b931-4c7804efae5d</vt:lpwstr>
  </property>
  <property fmtid="{D5CDD505-2E9C-101B-9397-08002B2CF9AE}" pid="8" name="MSIP_Label_ddc55989-3c9e-4466-8514-eac6f80f6373_ContentBits">
    <vt:lpwstr>0</vt:lpwstr>
  </property>
</Properties>
</file>